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106CC8" w14:textId="40EA815A" w:rsidR="00455FA7" w:rsidRPr="00455FA7" w:rsidRDefault="00455FA7" w:rsidP="005C0F13">
      <w:pPr>
        <w:jc w:val="center"/>
        <w:rPr>
          <w:rFonts w:ascii="Calibri" w:eastAsia="Calibri" w:hAnsi="Calibri" w:cs="Times New Roman"/>
        </w:rPr>
      </w:pPr>
      <w:r w:rsidRPr="00455FA7">
        <w:rPr>
          <w:rFonts w:ascii="Calibri" w:eastAsia="Calibri" w:hAnsi="Calibri" w:cs="Times New Roman"/>
          <w:noProof/>
          <w:lang w:eastAsia="ru-RU"/>
        </w:rPr>
        <w:drawing>
          <wp:inline distT="0" distB="0" distL="0" distR="0" wp14:anchorId="6E2A1098" wp14:editId="5ECB8D87">
            <wp:extent cx="581025" cy="809625"/>
            <wp:effectExtent l="0" t="0" r="9525" b="952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p w14:paraId="77AE2AF3" w14:textId="73836ECA"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Свердловское городское поселение</w:t>
      </w:r>
    </w:p>
    <w:p w14:paraId="6FB29480"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Всеволожского муниципального района</w:t>
      </w:r>
    </w:p>
    <w:p w14:paraId="30F7E5D1"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Ленинградской области</w:t>
      </w:r>
    </w:p>
    <w:p w14:paraId="31384B62" w14:textId="77777777" w:rsidR="00455FA7" w:rsidRPr="00FA6A73" w:rsidRDefault="00455FA7" w:rsidP="00FA6A73">
      <w:pPr>
        <w:spacing w:after="0" w:line="240" w:lineRule="auto"/>
        <w:jc w:val="center"/>
        <w:rPr>
          <w:rFonts w:ascii="Times New Roman" w:eastAsia="Calibri" w:hAnsi="Times New Roman" w:cs="Times New Roman"/>
          <w:b/>
          <w:bCs/>
          <w:sz w:val="16"/>
          <w:szCs w:val="16"/>
        </w:rPr>
      </w:pPr>
    </w:p>
    <w:p w14:paraId="57B0BAE1"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АДМИНИСТРАЦИЯ</w:t>
      </w:r>
    </w:p>
    <w:p w14:paraId="31FE2022" w14:textId="77777777" w:rsidR="00455FA7" w:rsidRPr="00FA6A73" w:rsidRDefault="00455FA7" w:rsidP="00FA6A73">
      <w:pPr>
        <w:spacing w:after="0" w:line="240" w:lineRule="auto"/>
        <w:jc w:val="center"/>
        <w:rPr>
          <w:rFonts w:ascii="Times New Roman" w:eastAsia="Calibri" w:hAnsi="Times New Roman" w:cs="Times New Roman"/>
          <w:b/>
          <w:bCs/>
          <w:sz w:val="16"/>
          <w:szCs w:val="16"/>
        </w:rPr>
      </w:pPr>
    </w:p>
    <w:p w14:paraId="5567B91B" w14:textId="210FA47B" w:rsidR="00455FA7" w:rsidRPr="00F8153C" w:rsidRDefault="00455FA7" w:rsidP="008118AB">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ПОСТАНОВЛЕНИ</w:t>
      </w:r>
      <w:r w:rsidR="00F8153C">
        <w:rPr>
          <w:rFonts w:ascii="Times New Roman" w:eastAsia="Calibri" w:hAnsi="Times New Roman" w:cs="Times New Roman"/>
          <w:b/>
          <w:bCs/>
          <w:sz w:val="28"/>
          <w:szCs w:val="28"/>
          <w:lang w:val="en-US"/>
        </w:rPr>
        <w:t>E</w:t>
      </w:r>
    </w:p>
    <w:p w14:paraId="03AD27D8" w14:textId="77777777" w:rsidR="00B80C6D" w:rsidRPr="008118AB" w:rsidRDefault="00B80C6D" w:rsidP="008118AB">
      <w:pPr>
        <w:spacing w:after="0" w:line="240" w:lineRule="auto"/>
        <w:jc w:val="center"/>
        <w:rPr>
          <w:rFonts w:ascii="Times New Roman" w:eastAsia="Calibri" w:hAnsi="Times New Roman" w:cs="Times New Roman"/>
          <w:b/>
          <w:bCs/>
          <w:sz w:val="28"/>
          <w:szCs w:val="28"/>
        </w:rPr>
      </w:pPr>
    </w:p>
    <w:p w14:paraId="0735243E" w14:textId="76CB2862" w:rsidR="00455FA7" w:rsidRPr="00455FA7" w:rsidRDefault="00455FA7" w:rsidP="00FA6A73">
      <w:pPr>
        <w:spacing w:after="0"/>
        <w:rPr>
          <w:rFonts w:ascii="Times New Roman" w:eastAsia="Calibri" w:hAnsi="Times New Roman" w:cs="Times New Roman"/>
          <w:sz w:val="28"/>
          <w:szCs w:val="28"/>
        </w:rPr>
      </w:pPr>
      <w:r w:rsidRPr="00455FA7">
        <w:rPr>
          <w:rFonts w:ascii="Times New Roman" w:eastAsia="Calibri" w:hAnsi="Times New Roman" w:cs="Times New Roman"/>
          <w:sz w:val="28"/>
          <w:szCs w:val="28"/>
        </w:rPr>
        <w:t>«</w:t>
      </w:r>
      <w:r w:rsidR="005E554D">
        <w:rPr>
          <w:rFonts w:ascii="Times New Roman" w:eastAsia="Calibri" w:hAnsi="Times New Roman" w:cs="Times New Roman"/>
          <w:sz w:val="28"/>
          <w:szCs w:val="28"/>
        </w:rPr>
        <w:t>25</w:t>
      </w:r>
      <w:r w:rsidRPr="00455FA7">
        <w:rPr>
          <w:rFonts w:ascii="Times New Roman" w:eastAsia="Calibri" w:hAnsi="Times New Roman" w:cs="Times New Roman"/>
          <w:sz w:val="28"/>
          <w:szCs w:val="28"/>
        </w:rPr>
        <w:t>»</w:t>
      </w:r>
      <w:r w:rsidR="005E554D">
        <w:rPr>
          <w:rFonts w:ascii="Times New Roman" w:eastAsia="Calibri" w:hAnsi="Times New Roman" w:cs="Times New Roman"/>
          <w:sz w:val="28"/>
          <w:szCs w:val="28"/>
        </w:rPr>
        <w:t xml:space="preserve"> апреля</w:t>
      </w:r>
      <w:r w:rsidR="00D328CB">
        <w:rPr>
          <w:rFonts w:ascii="Times New Roman" w:eastAsia="Calibri" w:hAnsi="Times New Roman" w:cs="Times New Roman"/>
          <w:sz w:val="28"/>
          <w:szCs w:val="28"/>
        </w:rPr>
        <w:t xml:space="preserve"> 202</w:t>
      </w:r>
      <w:r w:rsidR="008118AB">
        <w:rPr>
          <w:rFonts w:ascii="Times New Roman" w:eastAsia="Calibri" w:hAnsi="Times New Roman" w:cs="Times New Roman"/>
          <w:sz w:val="28"/>
          <w:szCs w:val="28"/>
        </w:rPr>
        <w:t>4</w:t>
      </w:r>
      <w:r w:rsidRPr="00455FA7">
        <w:rPr>
          <w:rFonts w:ascii="Times New Roman" w:eastAsia="Calibri" w:hAnsi="Times New Roman" w:cs="Times New Roman"/>
          <w:sz w:val="28"/>
          <w:szCs w:val="28"/>
        </w:rPr>
        <w:t xml:space="preserve"> г.                </w:t>
      </w:r>
      <w:r w:rsidR="00FA6A73">
        <w:rPr>
          <w:rFonts w:ascii="Times New Roman" w:eastAsia="Calibri" w:hAnsi="Times New Roman" w:cs="Times New Roman"/>
          <w:sz w:val="28"/>
          <w:szCs w:val="28"/>
        </w:rPr>
        <w:t xml:space="preserve">            </w:t>
      </w:r>
      <w:r w:rsidR="00A47507">
        <w:rPr>
          <w:rFonts w:ascii="Times New Roman" w:eastAsia="Calibri" w:hAnsi="Times New Roman" w:cs="Times New Roman"/>
          <w:sz w:val="28"/>
          <w:szCs w:val="28"/>
        </w:rPr>
        <w:t xml:space="preserve">   </w:t>
      </w:r>
      <w:r w:rsidR="005E554D">
        <w:rPr>
          <w:rFonts w:ascii="Times New Roman" w:eastAsia="Calibri" w:hAnsi="Times New Roman" w:cs="Times New Roman"/>
          <w:sz w:val="28"/>
          <w:szCs w:val="28"/>
        </w:rPr>
        <w:t xml:space="preserve">                 </w:t>
      </w:r>
      <w:r w:rsidR="00A47507">
        <w:rPr>
          <w:rFonts w:ascii="Times New Roman" w:eastAsia="Calibri" w:hAnsi="Times New Roman" w:cs="Times New Roman"/>
          <w:sz w:val="28"/>
          <w:szCs w:val="28"/>
        </w:rPr>
        <w:t xml:space="preserve">     </w:t>
      </w:r>
      <w:r w:rsidR="00FA6A73">
        <w:rPr>
          <w:rFonts w:ascii="Times New Roman" w:eastAsia="Calibri" w:hAnsi="Times New Roman" w:cs="Times New Roman"/>
          <w:sz w:val="28"/>
          <w:szCs w:val="28"/>
        </w:rPr>
        <w:t xml:space="preserve">       </w:t>
      </w:r>
      <w:r w:rsidRPr="00455FA7">
        <w:rPr>
          <w:rFonts w:ascii="Times New Roman" w:eastAsia="Calibri" w:hAnsi="Times New Roman" w:cs="Times New Roman"/>
          <w:sz w:val="28"/>
          <w:szCs w:val="28"/>
        </w:rPr>
        <w:t xml:space="preserve">                </w:t>
      </w:r>
      <w:r w:rsidR="00C7488A">
        <w:rPr>
          <w:rFonts w:ascii="Times New Roman" w:eastAsia="Calibri" w:hAnsi="Times New Roman" w:cs="Times New Roman"/>
          <w:sz w:val="28"/>
          <w:szCs w:val="28"/>
        </w:rPr>
        <w:t xml:space="preserve">      </w:t>
      </w:r>
      <w:r w:rsidRPr="00455FA7">
        <w:rPr>
          <w:rFonts w:ascii="Times New Roman" w:eastAsia="Calibri" w:hAnsi="Times New Roman" w:cs="Times New Roman"/>
          <w:sz w:val="28"/>
          <w:szCs w:val="28"/>
        </w:rPr>
        <w:t xml:space="preserve"> № </w:t>
      </w:r>
      <w:r w:rsidR="005E554D">
        <w:rPr>
          <w:rFonts w:ascii="Times New Roman" w:eastAsia="Calibri" w:hAnsi="Times New Roman" w:cs="Times New Roman"/>
          <w:sz w:val="28"/>
          <w:szCs w:val="28"/>
        </w:rPr>
        <w:t>339/01-03</w:t>
      </w:r>
    </w:p>
    <w:p w14:paraId="1CBC136D" w14:textId="78D8D233" w:rsidR="00455FA7" w:rsidRPr="007B7EBF" w:rsidRDefault="00455FA7" w:rsidP="00FA6A73">
      <w:pPr>
        <w:rPr>
          <w:rFonts w:ascii="Times New Roman" w:eastAsia="Calibri" w:hAnsi="Times New Roman" w:cs="Times New Roman"/>
          <w:sz w:val="27"/>
          <w:szCs w:val="27"/>
        </w:rPr>
      </w:pPr>
      <w:r w:rsidRPr="007B7EBF">
        <w:rPr>
          <w:rFonts w:ascii="Times New Roman" w:eastAsia="Calibri" w:hAnsi="Times New Roman" w:cs="Times New Roman"/>
          <w:sz w:val="27"/>
          <w:szCs w:val="27"/>
        </w:rPr>
        <w:t>г.п. им. Свердлова</w:t>
      </w:r>
    </w:p>
    <w:tbl>
      <w:tblPr>
        <w:tblW w:w="0" w:type="auto"/>
        <w:tblInd w:w="-72" w:type="dxa"/>
        <w:tblLook w:val="01E0" w:firstRow="1" w:lastRow="1" w:firstColumn="1" w:lastColumn="1" w:noHBand="0" w:noVBand="0"/>
      </w:tblPr>
      <w:tblGrid>
        <w:gridCol w:w="6309"/>
      </w:tblGrid>
      <w:tr w:rsidR="00455FA7" w:rsidRPr="00455FA7" w14:paraId="7F0CFCB5" w14:textId="77777777" w:rsidTr="00307134">
        <w:trPr>
          <w:trHeight w:val="589"/>
        </w:trPr>
        <w:tc>
          <w:tcPr>
            <w:tcW w:w="6309" w:type="dxa"/>
          </w:tcPr>
          <w:p w14:paraId="662F1A04" w14:textId="0ACABFDF" w:rsidR="008A25FF" w:rsidRPr="007B7EBF" w:rsidRDefault="000841B9" w:rsidP="00307134">
            <w:pPr>
              <w:spacing w:after="0" w:line="240" w:lineRule="auto"/>
              <w:ind w:right="902"/>
              <w:jc w:val="both"/>
              <w:rPr>
                <w:rFonts w:ascii="Times New Roman" w:eastAsia="Calibri" w:hAnsi="Times New Roman" w:cs="Times New Roman"/>
                <w:sz w:val="27"/>
                <w:szCs w:val="27"/>
              </w:rPr>
            </w:pPr>
            <w:bookmarkStart w:id="0" w:name="_Hlk163720598"/>
            <w:r w:rsidRPr="007B7EBF">
              <w:rPr>
                <w:rFonts w:ascii="Times New Roman" w:eastAsia="Calibri" w:hAnsi="Times New Roman" w:cs="Times New Roman"/>
                <w:sz w:val="27"/>
                <w:szCs w:val="27"/>
              </w:rPr>
              <w:t>О внесении изменени</w:t>
            </w:r>
            <w:r w:rsidR="00D328CB" w:rsidRPr="007B7EBF">
              <w:rPr>
                <w:rFonts w:ascii="Times New Roman" w:eastAsia="Calibri" w:hAnsi="Times New Roman" w:cs="Times New Roman"/>
                <w:sz w:val="27"/>
                <w:szCs w:val="27"/>
              </w:rPr>
              <w:t>й</w:t>
            </w:r>
            <w:r w:rsidRPr="007B7EBF">
              <w:rPr>
                <w:rFonts w:ascii="Times New Roman" w:eastAsia="Calibri" w:hAnsi="Times New Roman" w:cs="Times New Roman"/>
                <w:sz w:val="27"/>
                <w:szCs w:val="27"/>
              </w:rPr>
              <w:t xml:space="preserve"> в постановление администрации </w:t>
            </w:r>
            <w:r w:rsidR="003B5E94" w:rsidRPr="007B7EBF">
              <w:rPr>
                <w:rFonts w:ascii="Times New Roman" w:eastAsia="Calibri" w:hAnsi="Times New Roman" w:cs="Times New Roman"/>
                <w:sz w:val="27"/>
                <w:szCs w:val="27"/>
              </w:rPr>
              <w:t xml:space="preserve">от </w:t>
            </w:r>
            <w:r w:rsidR="00034C99">
              <w:rPr>
                <w:rFonts w:ascii="Times New Roman" w:eastAsia="Calibri" w:hAnsi="Times New Roman" w:cs="Times New Roman"/>
                <w:sz w:val="27"/>
                <w:szCs w:val="27"/>
              </w:rPr>
              <w:t>08.11</w:t>
            </w:r>
            <w:r w:rsidR="007B7EBF" w:rsidRPr="007B7EBF">
              <w:rPr>
                <w:rFonts w:ascii="Times New Roman" w:eastAsia="Calibri" w:hAnsi="Times New Roman" w:cs="Times New Roman"/>
                <w:sz w:val="27"/>
                <w:szCs w:val="27"/>
              </w:rPr>
              <w:t>.2023</w:t>
            </w:r>
            <w:r w:rsidR="003B5E94" w:rsidRPr="007B7EBF">
              <w:rPr>
                <w:rFonts w:ascii="Times New Roman" w:eastAsia="Calibri" w:hAnsi="Times New Roman" w:cs="Times New Roman"/>
                <w:sz w:val="27"/>
                <w:szCs w:val="27"/>
              </w:rPr>
              <w:t xml:space="preserve"> № </w:t>
            </w:r>
            <w:r w:rsidR="00034C99">
              <w:rPr>
                <w:rFonts w:ascii="Times New Roman" w:eastAsia="Calibri" w:hAnsi="Times New Roman" w:cs="Times New Roman"/>
                <w:sz w:val="27"/>
                <w:szCs w:val="27"/>
              </w:rPr>
              <w:t>981</w:t>
            </w:r>
            <w:r w:rsidR="007B7EBF" w:rsidRPr="007B7EBF">
              <w:rPr>
                <w:rFonts w:ascii="Times New Roman" w:eastAsia="Calibri" w:hAnsi="Times New Roman" w:cs="Times New Roman"/>
                <w:sz w:val="27"/>
                <w:szCs w:val="27"/>
              </w:rPr>
              <w:t>/01-03</w:t>
            </w:r>
            <w:r w:rsidR="00B2288A" w:rsidRPr="007B7EBF">
              <w:rPr>
                <w:rFonts w:ascii="Times New Roman" w:eastAsia="Calibri" w:hAnsi="Times New Roman" w:cs="Times New Roman"/>
                <w:sz w:val="27"/>
                <w:szCs w:val="27"/>
              </w:rPr>
              <w:t xml:space="preserve"> </w:t>
            </w:r>
            <w:r w:rsidR="0010034C" w:rsidRPr="007B7EBF">
              <w:rPr>
                <w:rFonts w:ascii="Times New Roman" w:eastAsia="Calibri" w:hAnsi="Times New Roman" w:cs="Times New Roman"/>
                <w:sz w:val="27"/>
                <w:szCs w:val="27"/>
              </w:rPr>
              <w:t>«</w:t>
            </w:r>
            <w:bookmarkStart w:id="1" w:name="_Hlk117507880"/>
            <w:bookmarkStart w:id="2" w:name="_Hlk117508427"/>
            <w:r w:rsidR="00307134" w:rsidRPr="007B7EBF">
              <w:rPr>
                <w:rFonts w:ascii="Times New Roman" w:eastAsia="Calibri" w:hAnsi="Times New Roman" w:cs="Times New Roman"/>
                <w:sz w:val="27"/>
                <w:szCs w:val="27"/>
              </w:rPr>
              <w:t>Об утверждении административного регламента по предоставлению муниципальной услуги «</w:t>
            </w:r>
            <w:r w:rsidR="007B7EBF" w:rsidRPr="007B7EBF">
              <w:rPr>
                <w:rFonts w:ascii="Times New Roman" w:eastAsia="Calibri" w:hAnsi="Times New Roman" w:cs="Times New Roman"/>
                <w:sz w:val="27"/>
                <w:szCs w:val="27"/>
                <w:lang w:eastAsia="ru-RU"/>
              </w:rPr>
              <w:t xml:space="preserve">Предоставление </w:t>
            </w:r>
            <w:r w:rsidR="00034C99">
              <w:rPr>
                <w:rFonts w:ascii="Times New Roman" w:eastAsia="Calibri" w:hAnsi="Times New Roman" w:cs="Times New Roman"/>
                <w:sz w:val="27"/>
                <w:szCs w:val="27"/>
                <w:lang w:eastAsia="ru-RU"/>
              </w:rPr>
              <w:t>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307134" w:rsidRPr="007B7EBF">
              <w:rPr>
                <w:rFonts w:ascii="Times New Roman" w:eastAsia="Times New Roman" w:hAnsi="Times New Roman" w:cs="Times New Roman"/>
                <w:sz w:val="27"/>
                <w:szCs w:val="27"/>
                <w:lang w:eastAsia="ru-RU"/>
              </w:rPr>
              <w:t>»</w:t>
            </w:r>
            <w:bookmarkEnd w:id="1"/>
          </w:p>
          <w:bookmarkEnd w:id="0"/>
          <w:bookmarkEnd w:id="2"/>
          <w:p w14:paraId="68938973" w14:textId="0BC9EE4D" w:rsidR="00455FA7" w:rsidRPr="00455FA7" w:rsidRDefault="00455FA7" w:rsidP="00455FA7">
            <w:pPr>
              <w:spacing w:after="0" w:line="240" w:lineRule="auto"/>
              <w:ind w:left="359" w:right="904"/>
              <w:jc w:val="both"/>
              <w:rPr>
                <w:rFonts w:ascii="Times New Roman" w:eastAsia="Times New Roman" w:hAnsi="Times New Roman" w:cs="Times New Roman"/>
                <w:color w:val="000000"/>
                <w:spacing w:val="-1"/>
                <w:sz w:val="24"/>
                <w:szCs w:val="24"/>
              </w:rPr>
            </w:pPr>
          </w:p>
        </w:tc>
      </w:tr>
    </w:tbl>
    <w:p w14:paraId="74AF3BC4" w14:textId="26AA25C1" w:rsidR="00C8316E" w:rsidRPr="007B7EBF" w:rsidRDefault="00C8316E" w:rsidP="00C8316E">
      <w:pPr>
        <w:spacing w:after="0" w:line="240" w:lineRule="auto"/>
        <w:ind w:firstLine="709"/>
        <w:jc w:val="both"/>
        <w:rPr>
          <w:rFonts w:ascii="Times New Roman" w:eastAsia="Calibri" w:hAnsi="Times New Roman" w:cs="Times New Roman"/>
          <w:sz w:val="27"/>
          <w:szCs w:val="27"/>
        </w:rPr>
      </w:pPr>
      <w:bookmarkStart w:id="3" w:name="_Hlk45187483"/>
      <w:r w:rsidRPr="007B7EBF">
        <w:rPr>
          <w:rFonts w:ascii="Times New Roman" w:eastAsia="Calibri" w:hAnsi="Times New Roman" w:cs="Times New Roman"/>
          <w:sz w:val="27"/>
          <w:szCs w:val="27"/>
        </w:rPr>
        <w:t xml:space="preserve">Руководствуясь </w:t>
      </w:r>
      <w:bookmarkStart w:id="4" w:name="_Hlk45187442"/>
      <w:r w:rsidRPr="007B7EBF">
        <w:rPr>
          <w:rFonts w:ascii="Times New Roman" w:eastAsia="Calibri" w:hAnsi="Times New Roman" w:cs="Times New Roman"/>
          <w:sz w:val="27"/>
          <w:szCs w:val="27"/>
        </w:rPr>
        <w:t xml:space="preserve">Федеральным законом от 06.10.2003 № 131-ФЗ </w:t>
      </w:r>
      <w:r w:rsidRPr="007B7EBF">
        <w:rPr>
          <w:rFonts w:ascii="Times New Roman" w:eastAsia="Calibri" w:hAnsi="Times New Roman" w:cs="Times New Roman"/>
          <w:sz w:val="27"/>
          <w:szCs w:val="27"/>
        </w:rPr>
        <w:br/>
        <w:t>«Об общих принципах организации местного самоуправления в Российской Федерации»</w:t>
      </w:r>
      <w:bookmarkEnd w:id="4"/>
      <w:r w:rsidRPr="007B7EBF">
        <w:rPr>
          <w:rFonts w:ascii="Times New Roman" w:eastAsia="Calibri" w:hAnsi="Times New Roman" w:cs="Times New Roman"/>
          <w:sz w:val="27"/>
          <w:szCs w:val="27"/>
        </w:rPr>
        <w:t>, Федеральным законом от 27.07.2010 № 210-ФЗ «Об организации предоставления государственных и муниципальных услуг», Уставом Свердловско</w:t>
      </w:r>
      <w:r w:rsidR="00B80C6D" w:rsidRPr="007B7EBF">
        <w:rPr>
          <w:rFonts w:ascii="Times New Roman" w:eastAsia="Calibri" w:hAnsi="Times New Roman" w:cs="Times New Roman"/>
          <w:sz w:val="27"/>
          <w:szCs w:val="27"/>
        </w:rPr>
        <w:t>го</w:t>
      </w:r>
      <w:r w:rsidRPr="007B7EBF">
        <w:rPr>
          <w:rFonts w:ascii="Times New Roman" w:eastAsia="Calibri" w:hAnsi="Times New Roman" w:cs="Times New Roman"/>
          <w:sz w:val="27"/>
          <w:szCs w:val="27"/>
        </w:rPr>
        <w:t xml:space="preserve"> городско</w:t>
      </w:r>
      <w:r w:rsidR="00B80C6D" w:rsidRPr="007B7EBF">
        <w:rPr>
          <w:rFonts w:ascii="Times New Roman" w:eastAsia="Calibri" w:hAnsi="Times New Roman" w:cs="Times New Roman"/>
          <w:sz w:val="27"/>
          <w:szCs w:val="27"/>
        </w:rPr>
        <w:t>го</w:t>
      </w:r>
      <w:r w:rsidRPr="007B7EBF">
        <w:rPr>
          <w:rFonts w:ascii="Times New Roman" w:eastAsia="Calibri" w:hAnsi="Times New Roman" w:cs="Times New Roman"/>
          <w:sz w:val="27"/>
          <w:szCs w:val="27"/>
        </w:rPr>
        <w:t xml:space="preserve"> поселени</w:t>
      </w:r>
      <w:r w:rsidR="00B80C6D" w:rsidRPr="007B7EBF">
        <w:rPr>
          <w:rFonts w:ascii="Times New Roman" w:eastAsia="Calibri" w:hAnsi="Times New Roman" w:cs="Times New Roman"/>
          <w:sz w:val="27"/>
          <w:szCs w:val="27"/>
        </w:rPr>
        <w:t>я</w:t>
      </w:r>
      <w:r w:rsidRPr="007B7EBF">
        <w:rPr>
          <w:rFonts w:ascii="Times New Roman" w:eastAsia="Calibri" w:hAnsi="Times New Roman" w:cs="Times New Roman"/>
          <w:sz w:val="27"/>
          <w:szCs w:val="27"/>
        </w:rPr>
        <w:t xml:space="preserve"> Всеволожского муниципального района Ленинградской области, администрация Свердловско</w:t>
      </w:r>
      <w:r w:rsidR="00B80C6D" w:rsidRPr="007B7EBF">
        <w:rPr>
          <w:rFonts w:ascii="Times New Roman" w:eastAsia="Calibri" w:hAnsi="Times New Roman" w:cs="Times New Roman"/>
          <w:sz w:val="27"/>
          <w:szCs w:val="27"/>
        </w:rPr>
        <w:t>го</w:t>
      </w:r>
      <w:r w:rsidRPr="007B7EBF">
        <w:rPr>
          <w:rFonts w:ascii="Times New Roman" w:eastAsia="Calibri" w:hAnsi="Times New Roman" w:cs="Times New Roman"/>
          <w:sz w:val="27"/>
          <w:szCs w:val="27"/>
        </w:rPr>
        <w:t xml:space="preserve"> городско</w:t>
      </w:r>
      <w:r w:rsidR="00B80C6D" w:rsidRPr="007B7EBF">
        <w:rPr>
          <w:rFonts w:ascii="Times New Roman" w:eastAsia="Calibri" w:hAnsi="Times New Roman" w:cs="Times New Roman"/>
          <w:sz w:val="27"/>
          <w:szCs w:val="27"/>
        </w:rPr>
        <w:t>го</w:t>
      </w:r>
      <w:r w:rsidRPr="007B7EBF">
        <w:rPr>
          <w:rFonts w:ascii="Times New Roman" w:eastAsia="Calibri" w:hAnsi="Times New Roman" w:cs="Times New Roman"/>
          <w:sz w:val="27"/>
          <w:szCs w:val="27"/>
        </w:rPr>
        <w:t xml:space="preserve"> поселени</w:t>
      </w:r>
      <w:r w:rsidR="00B80C6D" w:rsidRPr="007B7EBF">
        <w:rPr>
          <w:rFonts w:ascii="Times New Roman" w:eastAsia="Calibri" w:hAnsi="Times New Roman" w:cs="Times New Roman"/>
          <w:sz w:val="27"/>
          <w:szCs w:val="27"/>
        </w:rPr>
        <w:t>я</w:t>
      </w:r>
      <w:r w:rsidRPr="007B7EBF">
        <w:rPr>
          <w:rFonts w:ascii="Times New Roman" w:eastAsia="Calibri" w:hAnsi="Times New Roman" w:cs="Times New Roman"/>
          <w:sz w:val="27"/>
          <w:szCs w:val="27"/>
        </w:rPr>
        <w:t xml:space="preserve"> Всеволожского муниципального района Ленинградской области</w:t>
      </w:r>
      <w:r w:rsidR="00146B7A" w:rsidRPr="007B7EBF">
        <w:rPr>
          <w:rFonts w:ascii="Times New Roman" w:eastAsia="Calibri" w:hAnsi="Times New Roman" w:cs="Times New Roman"/>
          <w:sz w:val="27"/>
          <w:szCs w:val="27"/>
        </w:rPr>
        <w:br/>
      </w:r>
      <w:r w:rsidRPr="007B7EBF">
        <w:rPr>
          <w:rFonts w:ascii="Times New Roman" w:eastAsia="Calibri" w:hAnsi="Times New Roman" w:cs="Times New Roman"/>
          <w:sz w:val="27"/>
          <w:szCs w:val="27"/>
        </w:rPr>
        <w:t>(далее – администрация) постановляет:</w:t>
      </w:r>
    </w:p>
    <w:p w14:paraId="7AB14326" w14:textId="4FC0226E" w:rsidR="00A61994" w:rsidRPr="007B7EBF" w:rsidRDefault="00A61994" w:rsidP="00587037">
      <w:pPr>
        <w:spacing w:after="0" w:line="240" w:lineRule="auto"/>
        <w:ind w:firstLine="709"/>
        <w:jc w:val="both"/>
        <w:rPr>
          <w:rFonts w:ascii="Times New Roman" w:eastAsia="Calibri" w:hAnsi="Times New Roman" w:cs="Times New Roman"/>
          <w:sz w:val="27"/>
          <w:szCs w:val="27"/>
        </w:rPr>
      </w:pPr>
    </w:p>
    <w:p w14:paraId="5F264922" w14:textId="0B28A343" w:rsidR="00A61994" w:rsidRPr="007B7EBF" w:rsidRDefault="00455FA7" w:rsidP="00837E5B">
      <w:pPr>
        <w:spacing w:after="0" w:line="240" w:lineRule="auto"/>
        <w:ind w:right="-1" w:firstLine="709"/>
        <w:jc w:val="both"/>
        <w:rPr>
          <w:rFonts w:ascii="Times New Roman" w:eastAsia="Calibri" w:hAnsi="Times New Roman" w:cs="Times New Roman"/>
          <w:sz w:val="27"/>
          <w:szCs w:val="27"/>
        </w:rPr>
      </w:pPr>
      <w:r w:rsidRPr="007B7EBF">
        <w:rPr>
          <w:rFonts w:ascii="Times New Roman" w:eastAsia="Calibri" w:hAnsi="Times New Roman" w:cs="Times New Roman"/>
          <w:sz w:val="27"/>
          <w:szCs w:val="27"/>
        </w:rPr>
        <w:t>1. </w:t>
      </w:r>
      <w:r w:rsidR="00B2288A" w:rsidRPr="007B7EBF">
        <w:rPr>
          <w:rFonts w:ascii="Times New Roman" w:eastAsia="Calibri" w:hAnsi="Times New Roman" w:cs="Times New Roman"/>
          <w:sz w:val="27"/>
          <w:szCs w:val="27"/>
        </w:rPr>
        <w:t xml:space="preserve">Внести в постановление </w:t>
      </w:r>
      <w:r w:rsidR="00087D0B" w:rsidRPr="007B7EBF">
        <w:rPr>
          <w:rFonts w:ascii="Times New Roman" w:eastAsia="Calibri" w:hAnsi="Times New Roman" w:cs="Times New Roman"/>
          <w:sz w:val="27"/>
          <w:szCs w:val="27"/>
        </w:rPr>
        <w:t xml:space="preserve">администрации от </w:t>
      </w:r>
      <w:r w:rsidR="00034C99">
        <w:rPr>
          <w:rFonts w:ascii="Times New Roman" w:eastAsia="Calibri" w:hAnsi="Times New Roman" w:cs="Times New Roman"/>
          <w:sz w:val="27"/>
          <w:szCs w:val="27"/>
        </w:rPr>
        <w:t>08.11</w:t>
      </w:r>
      <w:r w:rsidR="007B7EBF" w:rsidRPr="007B7EBF">
        <w:rPr>
          <w:rFonts w:ascii="Times New Roman" w:eastAsia="Calibri" w:hAnsi="Times New Roman" w:cs="Times New Roman"/>
          <w:sz w:val="27"/>
          <w:szCs w:val="27"/>
        </w:rPr>
        <w:t>.2023</w:t>
      </w:r>
      <w:r w:rsidR="002A2503" w:rsidRPr="007B7EBF">
        <w:rPr>
          <w:rFonts w:ascii="Times New Roman" w:eastAsia="Calibri" w:hAnsi="Times New Roman" w:cs="Times New Roman"/>
          <w:sz w:val="27"/>
          <w:szCs w:val="27"/>
        </w:rPr>
        <w:t xml:space="preserve"> № </w:t>
      </w:r>
      <w:r w:rsidR="00034C99">
        <w:rPr>
          <w:rFonts w:ascii="Times New Roman" w:eastAsia="Calibri" w:hAnsi="Times New Roman" w:cs="Times New Roman"/>
          <w:sz w:val="27"/>
          <w:szCs w:val="27"/>
        </w:rPr>
        <w:t>981</w:t>
      </w:r>
      <w:r w:rsidR="007B7EBF" w:rsidRPr="007B7EBF">
        <w:rPr>
          <w:rFonts w:ascii="Times New Roman" w:eastAsia="Calibri" w:hAnsi="Times New Roman" w:cs="Times New Roman"/>
          <w:sz w:val="27"/>
          <w:szCs w:val="27"/>
        </w:rPr>
        <w:t>/01-03</w:t>
      </w:r>
      <w:r w:rsidR="00B2288A" w:rsidRPr="007B7EBF">
        <w:rPr>
          <w:rFonts w:ascii="Times New Roman" w:eastAsia="Calibri" w:hAnsi="Times New Roman" w:cs="Times New Roman"/>
          <w:sz w:val="27"/>
          <w:szCs w:val="27"/>
        </w:rPr>
        <w:t xml:space="preserve"> </w:t>
      </w:r>
      <w:r w:rsidR="00D61102" w:rsidRPr="007B7EBF">
        <w:rPr>
          <w:rFonts w:ascii="Times New Roman" w:eastAsia="Calibri" w:hAnsi="Times New Roman" w:cs="Times New Roman"/>
          <w:sz w:val="27"/>
          <w:szCs w:val="27"/>
        </w:rPr>
        <w:br/>
      </w:r>
      <w:r w:rsidR="0010034C" w:rsidRPr="007B7EBF">
        <w:rPr>
          <w:rFonts w:ascii="Times New Roman" w:eastAsia="Calibri" w:hAnsi="Times New Roman" w:cs="Times New Roman"/>
          <w:sz w:val="27"/>
          <w:szCs w:val="27"/>
        </w:rPr>
        <w:t>«</w:t>
      </w:r>
      <w:r w:rsidR="00307134" w:rsidRPr="007B7EBF">
        <w:rPr>
          <w:rFonts w:ascii="Times New Roman" w:eastAsia="Calibri" w:hAnsi="Times New Roman" w:cs="Times New Roman"/>
          <w:sz w:val="27"/>
          <w:szCs w:val="27"/>
        </w:rPr>
        <w:t>Об утверждении административного регламента по предоставлению муниципальной услуги «</w:t>
      </w:r>
      <w:r w:rsidR="007B7EBF" w:rsidRPr="007B7EBF">
        <w:rPr>
          <w:rFonts w:ascii="Times New Roman" w:eastAsia="Calibri" w:hAnsi="Times New Roman" w:cs="Times New Roman"/>
          <w:sz w:val="27"/>
          <w:szCs w:val="27"/>
        </w:rPr>
        <w:t>Предоставление объектов муниципального нежилого фонда во временное владение и (или) пользование без проведения торгов</w:t>
      </w:r>
      <w:r w:rsidR="00146B7A" w:rsidRPr="007B7EBF">
        <w:rPr>
          <w:rFonts w:ascii="Times New Roman" w:eastAsia="Calibri" w:hAnsi="Times New Roman" w:cs="Times New Roman"/>
          <w:sz w:val="27"/>
          <w:szCs w:val="27"/>
        </w:rPr>
        <w:t>»</w:t>
      </w:r>
      <w:r w:rsidR="003B5E94" w:rsidRPr="007B7EBF">
        <w:rPr>
          <w:rFonts w:ascii="Times New Roman" w:eastAsia="Calibri" w:hAnsi="Times New Roman" w:cs="Times New Roman"/>
          <w:sz w:val="27"/>
          <w:szCs w:val="27"/>
        </w:rPr>
        <w:t xml:space="preserve"> </w:t>
      </w:r>
      <w:r w:rsidR="003107C5" w:rsidRPr="007B7EBF">
        <w:rPr>
          <w:rFonts w:ascii="Times New Roman" w:eastAsia="Times New Roman" w:hAnsi="Times New Roman" w:cs="Times New Roman"/>
          <w:sz w:val="27"/>
          <w:szCs w:val="27"/>
          <w:lang w:eastAsia="ru-RU"/>
        </w:rPr>
        <w:t xml:space="preserve">следующие </w:t>
      </w:r>
      <w:r w:rsidR="003107C5" w:rsidRPr="007B7EBF">
        <w:rPr>
          <w:rFonts w:ascii="Times New Roman" w:eastAsia="Calibri" w:hAnsi="Times New Roman" w:cs="Times New Roman"/>
          <w:sz w:val="27"/>
          <w:szCs w:val="27"/>
        </w:rPr>
        <w:t xml:space="preserve">изменения: </w:t>
      </w:r>
    </w:p>
    <w:p w14:paraId="67DCEBDD" w14:textId="1B23A44A" w:rsidR="00837E5B" w:rsidRPr="007B7EBF" w:rsidRDefault="00386594" w:rsidP="002B5C3E">
      <w:pPr>
        <w:spacing w:after="0" w:line="240" w:lineRule="auto"/>
        <w:ind w:right="-1" w:firstLine="709"/>
        <w:jc w:val="both"/>
        <w:rPr>
          <w:rFonts w:ascii="Times New Roman" w:eastAsia="Calibri" w:hAnsi="Times New Roman" w:cs="Times New Roman"/>
          <w:sz w:val="27"/>
          <w:szCs w:val="27"/>
        </w:rPr>
      </w:pPr>
      <w:r w:rsidRPr="007B7EBF">
        <w:rPr>
          <w:rFonts w:ascii="Times New Roman" w:eastAsia="Calibri" w:hAnsi="Times New Roman" w:cs="Times New Roman"/>
          <w:sz w:val="27"/>
          <w:szCs w:val="27"/>
        </w:rPr>
        <w:t xml:space="preserve">1.1. </w:t>
      </w:r>
      <w:r w:rsidR="00837E5B" w:rsidRPr="007B7EBF">
        <w:rPr>
          <w:rFonts w:ascii="Times New Roman" w:eastAsia="Calibri" w:hAnsi="Times New Roman" w:cs="Times New Roman"/>
          <w:sz w:val="27"/>
          <w:szCs w:val="27"/>
        </w:rPr>
        <w:t xml:space="preserve">В тексте постановления администрации от </w:t>
      </w:r>
      <w:r w:rsidR="00034C99">
        <w:rPr>
          <w:rFonts w:ascii="Times New Roman" w:eastAsia="Calibri" w:hAnsi="Times New Roman" w:cs="Times New Roman"/>
          <w:sz w:val="27"/>
          <w:szCs w:val="27"/>
        </w:rPr>
        <w:t>08.11</w:t>
      </w:r>
      <w:r w:rsidR="007B7EBF" w:rsidRPr="007B7EBF">
        <w:rPr>
          <w:rFonts w:ascii="Times New Roman" w:eastAsia="Calibri" w:hAnsi="Times New Roman" w:cs="Times New Roman"/>
          <w:sz w:val="27"/>
          <w:szCs w:val="27"/>
        </w:rPr>
        <w:t>.2023</w:t>
      </w:r>
      <w:r w:rsidR="00837E5B" w:rsidRPr="007B7EBF">
        <w:rPr>
          <w:rFonts w:ascii="Times New Roman" w:eastAsia="Calibri" w:hAnsi="Times New Roman" w:cs="Times New Roman"/>
          <w:sz w:val="27"/>
          <w:szCs w:val="27"/>
        </w:rPr>
        <w:t xml:space="preserve"> № </w:t>
      </w:r>
      <w:r w:rsidR="00034C99">
        <w:rPr>
          <w:rFonts w:ascii="Times New Roman" w:eastAsia="Calibri" w:hAnsi="Times New Roman" w:cs="Times New Roman"/>
          <w:sz w:val="27"/>
          <w:szCs w:val="27"/>
        </w:rPr>
        <w:t>981</w:t>
      </w:r>
      <w:r w:rsidR="00837E5B" w:rsidRPr="007B7EBF">
        <w:rPr>
          <w:rFonts w:ascii="Times New Roman" w:eastAsia="Calibri" w:hAnsi="Times New Roman" w:cs="Times New Roman"/>
          <w:sz w:val="27"/>
          <w:szCs w:val="27"/>
        </w:rPr>
        <w:t>/01-03</w:t>
      </w:r>
      <w:r w:rsidR="00837E5B" w:rsidRPr="007B7EBF">
        <w:rPr>
          <w:rFonts w:ascii="Times New Roman" w:eastAsia="Calibri" w:hAnsi="Times New Roman" w:cs="Times New Roman"/>
          <w:sz w:val="27"/>
          <w:szCs w:val="27"/>
        </w:rPr>
        <w:br/>
        <w:t xml:space="preserve">и приложении к постановлению слова «МО Свердловское городское поселение», </w:t>
      </w:r>
      <w:r w:rsidR="00837E5B" w:rsidRPr="007B7EBF">
        <w:rPr>
          <w:rFonts w:ascii="Times New Roman" w:eastAsia="Calibri" w:hAnsi="Times New Roman" w:cs="Times New Roman"/>
          <w:sz w:val="27"/>
          <w:szCs w:val="27"/>
        </w:rPr>
        <w:lastRenderedPageBreak/>
        <w:t>«муниципального образования «Свердловское городское поселение» заменить словами «Свердловского городского поселения» в соответствующих падежах.</w:t>
      </w:r>
    </w:p>
    <w:p w14:paraId="4C0DE965" w14:textId="29545072" w:rsidR="005072C6" w:rsidRPr="007B7EBF" w:rsidRDefault="009433DC" w:rsidP="002B5C3E">
      <w:pPr>
        <w:spacing w:after="0" w:line="240" w:lineRule="auto"/>
        <w:ind w:right="-1" w:firstLine="709"/>
        <w:jc w:val="both"/>
        <w:rPr>
          <w:rFonts w:ascii="Times New Roman" w:eastAsia="Calibri" w:hAnsi="Times New Roman" w:cs="Times New Roman"/>
          <w:sz w:val="27"/>
          <w:szCs w:val="27"/>
        </w:rPr>
      </w:pPr>
      <w:r w:rsidRPr="007B7EBF">
        <w:rPr>
          <w:rFonts w:ascii="Times New Roman" w:eastAsia="Calibri" w:hAnsi="Times New Roman" w:cs="Times New Roman"/>
          <w:sz w:val="27"/>
          <w:szCs w:val="27"/>
        </w:rPr>
        <w:t xml:space="preserve">1.2. </w:t>
      </w:r>
      <w:r w:rsidR="00087D0B" w:rsidRPr="007B7EBF">
        <w:rPr>
          <w:rFonts w:ascii="Times New Roman" w:eastAsia="Calibri" w:hAnsi="Times New Roman" w:cs="Times New Roman"/>
          <w:sz w:val="27"/>
          <w:szCs w:val="27"/>
        </w:rPr>
        <w:t>п</w:t>
      </w:r>
      <w:r w:rsidR="00CC48A3" w:rsidRPr="007B7EBF">
        <w:rPr>
          <w:rFonts w:ascii="Times New Roman" w:eastAsia="Calibri" w:hAnsi="Times New Roman" w:cs="Times New Roman"/>
          <w:sz w:val="27"/>
          <w:szCs w:val="27"/>
        </w:rPr>
        <w:t xml:space="preserve">ункт </w:t>
      </w:r>
      <w:r w:rsidR="008B0BC3" w:rsidRPr="007B7EBF">
        <w:rPr>
          <w:rFonts w:ascii="Times New Roman" w:eastAsia="Calibri" w:hAnsi="Times New Roman" w:cs="Times New Roman"/>
          <w:sz w:val="27"/>
          <w:szCs w:val="27"/>
        </w:rPr>
        <w:t>2.</w:t>
      </w:r>
      <w:r w:rsidR="0067767E" w:rsidRPr="007B7EBF">
        <w:rPr>
          <w:rFonts w:ascii="Times New Roman" w:eastAsia="Calibri" w:hAnsi="Times New Roman" w:cs="Times New Roman"/>
          <w:sz w:val="27"/>
          <w:szCs w:val="27"/>
        </w:rPr>
        <w:t>2.</w:t>
      </w:r>
      <w:r w:rsidR="005072C6" w:rsidRPr="007B7EBF">
        <w:rPr>
          <w:rFonts w:ascii="Times New Roman" w:eastAsia="Calibri" w:hAnsi="Times New Roman" w:cs="Times New Roman"/>
          <w:sz w:val="27"/>
          <w:szCs w:val="27"/>
        </w:rPr>
        <w:t xml:space="preserve"> раздела </w:t>
      </w:r>
      <w:r w:rsidR="008B0BC3" w:rsidRPr="007B7EBF">
        <w:rPr>
          <w:rFonts w:ascii="Times New Roman" w:eastAsia="Calibri" w:hAnsi="Times New Roman" w:cs="Times New Roman"/>
          <w:sz w:val="27"/>
          <w:szCs w:val="27"/>
        </w:rPr>
        <w:t>2</w:t>
      </w:r>
      <w:r w:rsidR="005072C6" w:rsidRPr="007B7EBF">
        <w:rPr>
          <w:rFonts w:ascii="Times New Roman" w:eastAsia="Calibri" w:hAnsi="Times New Roman" w:cs="Times New Roman"/>
          <w:sz w:val="27"/>
          <w:szCs w:val="27"/>
        </w:rPr>
        <w:t xml:space="preserve"> Приложения к постановлению администрации </w:t>
      </w:r>
      <w:r w:rsidR="00C10A7A" w:rsidRPr="007B7EBF">
        <w:rPr>
          <w:rFonts w:ascii="Times New Roman" w:eastAsia="Calibri" w:hAnsi="Times New Roman" w:cs="Times New Roman"/>
          <w:sz w:val="27"/>
          <w:szCs w:val="27"/>
        </w:rPr>
        <w:t>изложить</w:t>
      </w:r>
      <w:r w:rsidR="005072C6" w:rsidRPr="007B7EBF">
        <w:rPr>
          <w:rFonts w:ascii="Times New Roman" w:eastAsia="Calibri" w:hAnsi="Times New Roman" w:cs="Times New Roman"/>
          <w:sz w:val="27"/>
          <w:szCs w:val="27"/>
        </w:rPr>
        <w:t xml:space="preserve"> в следующей редакции:</w:t>
      </w:r>
    </w:p>
    <w:p w14:paraId="08DE55B7" w14:textId="77777777" w:rsidR="009433DC" w:rsidRPr="007B7EBF" w:rsidRDefault="005072C6" w:rsidP="00552670">
      <w:pPr>
        <w:widowControl w:val="0"/>
        <w:tabs>
          <w:tab w:val="left" w:pos="142"/>
          <w:tab w:val="left" w:pos="284"/>
        </w:tabs>
        <w:autoSpaceDE w:val="0"/>
        <w:autoSpaceDN w:val="0"/>
        <w:adjustRightInd w:val="0"/>
        <w:spacing w:after="0"/>
        <w:ind w:firstLine="709"/>
        <w:jc w:val="both"/>
        <w:rPr>
          <w:rFonts w:ascii="Times New Roman" w:eastAsia="Times New Roman" w:hAnsi="Times New Roman" w:cs="Times New Roman"/>
          <w:sz w:val="27"/>
          <w:szCs w:val="27"/>
          <w:lang w:eastAsia="ru-RU"/>
        </w:rPr>
      </w:pPr>
      <w:r w:rsidRPr="007B7EBF">
        <w:rPr>
          <w:rFonts w:ascii="Times New Roman" w:eastAsia="Calibri" w:hAnsi="Times New Roman" w:cs="Times New Roman"/>
          <w:sz w:val="27"/>
          <w:szCs w:val="27"/>
        </w:rPr>
        <w:t>«</w:t>
      </w:r>
      <w:r w:rsidR="00087D0B" w:rsidRPr="007B7EBF">
        <w:rPr>
          <w:rFonts w:ascii="Times New Roman" w:eastAsia="Calibri" w:hAnsi="Times New Roman" w:cs="Times New Roman"/>
          <w:sz w:val="27"/>
          <w:szCs w:val="27"/>
        </w:rPr>
        <w:t>2.</w:t>
      </w:r>
      <w:r w:rsidR="005E02A5" w:rsidRPr="007B7EBF">
        <w:rPr>
          <w:rFonts w:ascii="Times New Roman" w:eastAsia="Calibri" w:hAnsi="Times New Roman" w:cs="Times New Roman"/>
          <w:sz w:val="27"/>
          <w:szCs w:val="27"/>
        </w:rPr>
        <w:t>2</w:t>
      </w:r>
      <w:r w:rsidR="00087D0B" w:rsidRPr="007B7EBF">
        <w:rPr>
          <w:rFonts w:ascii="Times New Roman" w:eastAsia="Calibri" w:hAnsi="Times New Roman" w:cs="Times New Roman"/>
          <w:sz w:val="27"/>
          <w:szCs w:val="27"/>
        </w:rPr>
        <w:t>.</w:t>
      </w:r>
      <w:r w:rsidR="0067767E" w:rsidRPr="007B7EBF">
        <w:rPr>
          <w:rFonts w:ascii="Times New Roman" w:eastAsia="Times New Roman" w:hAnsi="Times New Roman" w:cs="Times New Roman"/>
          <w:sz w:val="27"/>
          <w:szCs w:val="27"/>
          <w:lang w:eastAsia="ru-RU"/>
        </w:rPr>
        <w:t xml:space="preserve"> </w:t>
      </w:r>
      <w:r w:rsidR="009433DC" w:rsidRPr="007B7EBF">
        <w:rPr>
          <w:rFonts w:ascii="Times New Roman" w:eastAsia="Times New Roman" w:hAnsi="Times New Roman" w:cs="Times New Roman"/>
          <w:sz w:val="27"/>
          <w:szCs w:val="27"/>
          <w:lang w:eastAsia="ru-RU"/>
        </w:rPr>
        <w:t xml:space="preserve">Муниципальную услугу предоставляет: </w:t>
      </w:r>
    </w:p>
    <w:p w14:paraId="548B0873" w14:textId="77777777" w:rsidR="009433DC" w:rsidRPr="007B7EBF" w:rsidRDefault="009433DC" w:rsidP="00552670">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7"/>
          <w:szCs w:val="27"/>
          <w:lang w:eastAsia="ru-RU"/>
        </w:rPr>
      </w:pPr>
      <w:r w:rsidRPr="007B7EBF">
        <w:rPr>
          <w:rFonts w:ascii="Times New Roman" w:eastAsia="Times New Roman" w:hAnsi="Times New Roman" w:cs="Times New Roman"/>
          <w:sz w:val="27"/>
          <w:szCs w:val="27"/>
          <w:lang w:eastAsia="ru-RU"/>
        </w:rPr>
        <w:t>А</w:t>
      </w:r>
      <w:r w:rsidRPr="007B7EBF">
        <w:rPr>
          <w:rFonts w:ascii="Times New Roman" w:eastAsia="Calibri" w:hAnsi="Times New Roman" w:cs="Times New Roman"/>
          <w:sz w:val="27"/>
          <w:szCs w:val="27"/>
          <w:lang w:eastAsia="ru-RU"/>
        </w:rPr>
        <w:t>дминистрация муниципального образования «</w:t>
      </w:r>
      <w:r w:rsidRPr="007B7EBF">
        <w:rPr>
          <w:rFonts w:ascii="Times New Roman" w:eastAsia="Times New Roman" w:hAnsi="Times New Roman" w:cs="Times New Roman"/>
          <w:sz w:val="27"/>
          <w:szCs w:val="27"/>
          <w:lang w:eastAsia="ru-RU"/>
        </w:rPr>
        <w:t>Свердловское городское поселение Всеволожского муниципального района</w:t>
      </w:r>
      <w:r w:rsidRPr="007B7EBF">
        <w:rPr>
          <w:rFonts w:ascii="Times New Roman" w:eastAsia="Calibri" w:hAnsi="Times New Roman" w:cs="Times New Roman"/>
          <w:sz w:val="27"/>
          <w:szCs w:val="27"/>
          <w:lang w:eastAsia="ru-RU"/>
        </w:rPr>
        <w:t>» Ленинградской области.</w:t>
      </w:r>
    </w:p>
    <w:p w14:paraId="74CFFBBE" w14:textId="77777777" w:rsidR="009433DC" w:rsidRPr="007B7EBF" w:rsidRDefault="009433DC" w:rsidP="0055267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7B7EBF">
        <w:rPr>
          <w:rFonts w:ascii="Times New Roman" w:eastAsia="Calibri" w:hAnsi="Times New Roman" w:cs="Times New Roman"/>
          <w:sz w:val="27"/>
          <w:szCs w:val="27"/>
          <w:lang w:eastAsia="ru-RU"/>
        </w:rPr>
        <w:t xml:space="preserve">Структурным подразделением, ответственным за предоставление муниципальной услуги является управление архитектуры, градостроительства </w:t>
      </w:r>
      <w:r w:rsidRPr="007B7EBF">
        <w:rPr>
          <w:rFonts w:ascii="Times New Roman" w:eastAsia="Calibri" w:hAnsi="Times New Roman" w:cs="Times New Roman"/>
          <w:sz w:val="27"/>
          <w:szCs w:val="27"/>
          <w:lang w:eastAsia="ru-RU"/>
        </w:rPr>
        <w:br/>
        <w:t>и земельных отношений (далее – управление).</w:t>
      </w:r>
    </w:p>
    <w:p w14:paraId="69F98B4D" w14:textId="77777777" w:rsidR="009433DC" w:rsidRPr="007B7EBF" w:rsidRDefault="009433DC" w:rsidP="00552670">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7B7EBF">
        <w:rPr>
          <w:rFonts w:ascii="Times New Roman" w:eastAsia="Times New Roman" w:hAnsi="Times New Roman" w:cs="Times New Roman"/>
          <w:sz w:val="27"/>
          <w:szCs w:val="27"/>
          <w:lang w:eastAsia="ru-RU"/>
        </w:rPr>
        <w:t xml:space="preserve">В предоставлении </w:t>
      </w:r>
      <w:r w:rsidRPr="007B7EBF">
        <w:rPr>
          <w:rFonts w:ascii="Times New Roman" w:eastAsia="Calibri" w:hAnsi="Times New Roman" w:cs="Times New Roman"/>
          <w:sz w:val="27"/>
          <w:szCs w:val="27"/>
          <w:lang w:eastAsia="ru-RU"/>
        </w:rPr>
        <w:t>муниципальной</w:t>
      </w:r>
      <w:r w:rsidRPr="007B7EBF">
        <w:rPr>
          <w:rFonts w:ascii="Times New Roman" w:eastAsia="Times New Roman" w:hAnsi="Times New Roman" w:cs="Times New Roman"/>
          <w:sz w:val="27"/>
          <w:szCs w:val="27"/>
          <w:lang w:eastAsia="ru-RU"/>
        </w:rPr>
        <w:t xml:space="preserve"> услуги участвует:</w:t>
      </w:r>
    </w:p>
    <w:p w14:paraId="2561FCBD" w14:textId="77777777" w:rsidR="009433DC" w:rsidRPr="007B7EBF" w:rsidRDefault="009433DC" w:rsidP="00552670">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7B7EBF">
        <w:rPr>
          <w:rFonts w:ascii="Times New Roman" w:eastAsia="Times New Roman" w:hAnsi="Times New Roman" w:cs="Times New Roman"/>
          <w:sz w:val="27"/>
          <w:szCs w:val="27"/>
          <w:lang w:eastAsia="ru-RU"/>
        </w:rPr>
        <w:t>ГБУ ЛО «МФЦ».</w:t>
      </w:r>
    </w:p>
    <w:p w14:paraId="3B29AA7D" w14:textId="77777777" w:rsidR="009433DC" w:rsidRPr="007B7EBF" w:rsidRDefault="009433DC" w:rsidP="00552670">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7B7EBF">
        <w:rPr>
          <w:rFonts w:ascii="Times New Roman" w:eastAsia="Times New Roman" w:hAnsi="Times New Roman" w:cs="Times New Roman"/>
          <w:sz w:val="27"/>
          <w:szCs w:val="27"/>
          <w:lang w:eastAsia="ru-RU"/>
        </w:rPr>
        <w:t>При предоставлении муниципальной услуги уполномоченные органы взаимодействует с:</w:t>
      </w:r>
    </w:p>
    <w:p w14:paraId="487E505B" w14:textId="77777777" w:rsidR="009433DC" w:rsidRPr="007B7EBF" w:rsidRDefault="009433DC" w:rsidP="00552670">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7B7EBF">
        <w:rPr>
          <w:rFonts w:ascii="Times New Roman" w:eastAsia="Times New Roman" w:hAnsi="Times New Roman" w:cs="Times New Roman"/>
          <w:sz w:val="27"/>
          <w:szCs w:val="27"/>
          <w:lang w:eastAsia="ru-RU"/>
        </w:rPr>
        <w:t xml:space="preserve">Федеральной службой государственной регистрации, кадастра </w:t>
      </w:r>
      <w:r w:rsidRPr="007B7EBF">
        <w:rPr>
          <w:rFonts w:ascii="Times New Roman" w:eastAsia="Times New Roman" w:hAnsi="Times New Roman" w:cs="Times New Roman"/>
          <w:sz w:val="27"/>
          <w:szCs w:val="27"/>
          <w:lang w:eastAsia="ru-RU"/>
        </w:rPr>
        <w:br/>
        <w:t>и картографии;</w:t>
      </w:r>
    </w:p>
    <w:p w14:paraId="30DD8FD2" w14:textId="77777777" w:rsidR="009433DC" w:rsidRPr="007B7EBF" w:rsidRDefault="009433DC" w:rsidP="00552670">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7B7EBF">
        <w:rPr>
          <w:rFonts w:ascii="Times New Roman" w:eastAsia="Times New Roman" w:hAnsi="Times New Roman" w:cs="Times New Roman"/>
          <w:sz w:val="27"/>
          <w:szCs w:val="27"/>
          <w:lang w:eastAsia="ru-RU"/>
        </w:rPr>
        <w:t>Пенсионным фондом Российской Федерации.</w:t>
      </w:r>
    </w:p>
    <w:p w14:paraId="3EE3402F" w14:textId="77777777" w:rsidR="009433DC" w:rsidRPr="007B7EBF" w:rsidRDefault="009433DC" w:rsidP="0055267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7B7EBF">
        <w:rPr>
          <w:rFonts w:ascii="Times New Roman" w:eastAsia="Times New Roman" w:hAnsi="Times New Roman" w:cs="Times New Roman"/>
          <w:sz w:val="27"/>
          <w:szCs w:val="27"/>
          <w:lang w:eastAsia="ru-RU"/>
        </w:rPr>
        <w:t>Заявление на получение муниципальной услуги с комплектом документов принимается:</w:t>
      </w:r>
    </w:p>
    <w:p w14:paraId="2F221D32" w14:textId="77777777" w:rsidR="009433DC" w:rsidRPr="007B7EBF" w:rsidRDefault="009433DC" w:rsidP="0055267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7B7EBF">
        <w:rPr>
          <w:rFonts w:ascii="Times New Roman" w:eastAsia="Times New Roman" w:hAnsi="Times New Roman" w:cs="Times New Roman"/>
          <w:sz w:val="27"/>
          <w:szCs w:val="27"/>
          <w:lang w:eastAsia="ru-RU"/>
        </w:rPr>
        <w:t>1) при личной явке:</w:t>
      </w:r>
    </w:p>
    <w:p w14:paraId="4B25AFDD" w14:textId="77777777" w:rsidR="009433DC" w:rsidRPr="007B7EBF" w:rsidRDefault="009433DC" w:rsidP="0055267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7B7EBF">
        <w:rPr>
          <w:rFonts w:ascii="Times New Roman" w:eastAsia="Times New Roman" w:hAnsi="Times New Roman" w:cs="Times New Roman"/>
          <w:sz w:val="27"/>
          <w:szCs w:val="27"/>
          <w:lang w:eastAsia="ru-RU"/>
        </w:rPr>
        <w:t>в филиалах, отделах, удаленных рабочих местах ГБУ ЛО «МФЦ»;</w:t>
      </w:r>
    </w:p>
    <w:p w14:paraId="7FD87F48" w14:textId="77777777" w:rsidR="009433DC" w:rsidRPr="007B7EBF" w:rsidRDefault="009433DC" w:rsidP="0055267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7B7EBF">
        <w:rPr>
          <w:rFonts w:ascii="Times New Roman" w:eastAsia="Times New Roman" w:hAnsi="Times New Roman" w:cs="Times New Roman"/>
          <w:sz w:val="27"/>
          <w:szCs w:val="27"/>
          <w:lang w:eastAsia="ru-RU"/>
        </w:rPr>
        <w:t>2) без личной явки:</w:t>
      </w:r>
    </w:p>
    <w:p w14:paraId="72FB0E45" w14:textId="77777777" w:rsidR="009433DC" w:rsidRPr="007B7EBF" w:rsidRDefault="009433DC" w:rsidP="009433D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7B7EBF">
        <w:rPr>
          <w:rFonts w:ascii="Times New Roman" w:eastAsia="Times New Roman" w:hAnsi="Times New Roman" w:cs="Times New Roman"/>
          <w:sz w:val="27"/>
          <w:szCs w:val="27"/>
          <w:lang w:eastAsia="ru-RU"/>
        </w:rPr>
        <w:t>в электронной форме через личный кабинет заявителя на ПГУ ЛО/ ЕПГУ.</w:t>
      </w:r>
    </w:p>
    <w:p w14:paraId="245F7331" w14:textId="77777777" w:rsidR="009433DC" w:rsidRPr="007B7EBF" w:rsidRDefault="009433DC" w:rsidP="009433D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7B7EBF">
        <w:rPr>
          <w:rFonts w:ascii="Times New Roman" w:eastAsia="Times New Roman" w:hAnsi="Times New Roman" w:cs="Times New Roman"/>
          <w:sz w:val="27"/>
          <w:szCs w:val="27"/>
          <w:lang w:eastAsia="ru-RU"/>
        </w:rPr>
        <w:t xml:space="preserve">Заявитель может записаться на прием для подачи заявления </w:t>
      </w:r>
      <w:r w:rsidRPr="007B7EBF">
        <w:rPr>
          <w:rFonts w:ascii="Times New Roman" w:eastAsia="Times New Roman" w:hAnsi="Times New Roman" w:cs="Times New Roman"/>
          <w:sz w:val="27"/>
          <w:szCs w:val="27"/>
          <w:lang w:eastAsia="ru-RU"/>
        </w:rPr>
        <w:br/>
        <w:t>о предоставлении услуги следующими способами:</w:t>
      </w:r>
    </w:p>
    <w:p w14:paraId="7CD2D7AB" w14:textId="27365E5F" w:rsidR="009433DC" w:rsidRPr="007B7EBF" w:rsidRDefault="009433DC" w:rsidP="009433D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7B7EBF">
        <w:rPr>
          <w:rFonts w:ascii="Times New Roman" w:eastAsia="Times New Roman" w:hAnsi="Times New Roman" w:cs="Times New Roman"/>
          <w:sz w:val="27"/>
          <w:szCs w:val="27"/>
          <w:lang w:eastAsia="ru-RU"/>
        </w:rPr>
        <w:t>1) посредством ПГУ ЛО/ЕПГУ – в МФЦ;</w:t>
      </w:r>
    </w:p>
    <w:p w14:paraId="4660D9E6" w14:textId="73AC3B00" w:rsidR="009433DC" w:rsidRPr="007B7EBF" w:rsidRDefault="009433DC" w:rsidP="0055267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7B7EBF">
        <w:rPr>
          <w:rFonts w:ascii="Times New Roman" w:eastAsia="Times New Roman" w:hAnsi="Times New Roman" w:cs="Times New Roman"/>
          <w:sz w:val="27"/>
          <w:szCs w:val="27"/>
          <w:lang w:eastAsia="ru-RU"/>
        </w:rPr>
        <w:t>2) по телефону –</w:t>
      </w:r>
      <w:r w:rsidR="00552670" w:rsidRPr="007B7EBF">
        <w:rPr>
          <w:rFonts w:ascii="Times New Roman" w:eastAsia="Times New Roman" w:hAnsi="Times New Roman" w:cs="Times New Roman"/>
          <w:sz w:val="27"/>
          <w:szCs w:val="27"/>
          <w:lang w:eastAsia="ru-RU"/>
        </w:rPr>
        <w:t xml:space="preserve"> </w:t>
      </w:r>
      <w:r w:rsidRPr="007B7EBF">
        <w:rPr>
          <w:rFonts w:ascii="Times New Roman" w:eastAsia="Times New Roman" w:hAnsi="Times New Roman" w:cs="Times New Roman"/>
          <w:sz w:val="27"/>
          <w:szCs w:val="27"/>
          <w:lang w:eastAsia="ru-RU"/>
        </w:rPr>
        <w:t>в МФЦ.</w:t>
      </w:r>
    </w:p>
    <w:p w14:paraId="52A21469" w14:textId="64D94941" w:rsidR="00CC48A3" w:rsidRPr="007B7EBF" w:rsidRDefault="009433DC" w:rsidP="00AD2E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7"/>
          <w:szCs w:val="27"/>
          <w:lang w:eastAsia="ru-RU"/>
        </w:rPr>
      </w:pPr>
      <w:r w:rsidRPr="007B7EBF">
        <w:rPr>
          <w:rFonts w:ascii="Times New Roman" w:eastAsia="Times New Roman" w:hAnsi="Times New Roman" w:cs="Times New Roman"/>
          <w:sz w:val="27"/>
          <w:szCs w:val="27"/>
          <w:lang w:eastAsia="ru-RU"/>
        </w:rPr>
        <w:t xml:space="preserve">Для записи заявитель выбирает любую </w:t>
      </w:r>
      <w:r w:rsidRPr="007B7EBF">
        <w:rPr>
          <w:rFonts w:ascii="Times New Roman" w:eastAsia="Times New Roman" w:hAnsi="Times New Roman" w:cs="Times New Roman"/>
          <w:iCs/>
          <w:sz w:val="27"/>
          <w:szCs w:val="27"/>
          <w:lang w:eastAsia="ru-RU"/>
        </w:rPr>
        <w:t xml:space="preserve">свободную для приема дату </w:t>
      </w:r>
      <w:r w:rsidRPr="007B7EBF">
        <w:rPr>
          <w:rFonts w:ascii="Times New Roman" w:eastAsia="Times New Roman" w:hAnsi="Times New Roman" w:cs="Times New Roman"/>
          <w:iCs/>
          <w:sz w:val="27"/>
          <w:szCs w:val="27"/>
          <w:lang w:eastAsia="ru-RU"/>
        </w:rPr>
        <w:br/>
        <w:t>и время в пределах установленного в МФЦ графика приема заявителей</w:t>
      </w:r>
      <w:r w:rsidR="00087D0B" w:rsidRPr="007B7EBF">
        <w:rPr>
          <w:rFonts w:ascii="Times New Roman" w:eastAsia="Calibri" w:hAnsi="Times New Roman" w:cs="Times New Roman"/>
          <w:sz w:val="27"/>
          <w:szCs w:val="27"/>
        </w:rPr>
        <w:t>.</w:t>
      </w:r>
      <w:r w:rsidR="005072C6" w:rsidRPr="007B7EBF">
        <w:rPr>
          <w:rFonts w:ascii="Times New Roman" w:eastAsia="Calibri" w:hAnsi="Times New Roman" w:cs="Times New Roman"/>
          <w:sz w:val="27"/>
          <w:szCs w:val="27"/>
        </w:rPr>
        <w:t>».</w:t>
      </w:r>
    </w:p>
    <w:p w14:paraId="5E4BFC40" w14:textId="54EFD722" w:rsidR="008B0BC3" w:rsidRPr="007B7EBF" w:rsidRDefault="008B0BC3" w:rsidP="007B7D23">
      <w:pPr>
        <w:spacing w:after="0" w:line="240" w:lineRule="auto"/>
        <w:ind w:firstLine="709"/>
        <w:jc w:val="both"/>
        <w:rPr>
          <w:rFonts w:ascii="Times New Roman" w:eastAsia="Calibri" w:hAnsi="Times New Roman" w:cs="Times New Roman"/>
          <w:sz w:val="27"/>
          <w:szCs w:val="27"/>
        </w:rPr>
      </w:pPr>
      <w:r w:rsidRPr="007B7EBF">
        <w:rPr>
          <w:rFonts w:ascii="Times New Roman" w:eastAsia="Calibri" w:hAnsi="Times New Roman" w:cs="Times New Roman"/>
          <w:sz w:val="27"/>
          <w:szCs w:val="27"/>
        </w:rPr>
        <w:t>1.</w:t>
      </w:r>
      <w:r w:rsidR="008C4AC7" w:rsidRPr="007B7EBF">
        <w:rPr>
          <w:rFonts w:ascii="Times New Roman" w:eastAsia="Calibri" w:hAnsi="Times New Roman" w:cs="Times New Roman"/>
          <w:sz w:val="27"/>
          <w:szCs w:val="27"/>
        </w:rPr>
        <w:t>3</w:t>
      </w:r>
      <w:r w:rsidR="00386594" w:rsidRPr="007B7EBF">
        <w:rPr>
          <w:rFonts w:ascii="Times New Roman" w:eastAsia="Calibri" w:hAnsi="Times New Roman" w:cs="Times New Roman"/>
          <w:sz w:val="27"/>
          <w:szCs w:val="27"/>
        </w:rPr>
        <w:t>.</w:t>
      </w:r>
      <w:r w:rsidR="00087D0B" w:rsidRPr="007B7EBF">
        <w:rPr>
          <w:rFonts w:ascii="Times New Roman" w:eastAsia="Calibri" w:hAnsi="Times New Roman" w:cs="Times New Roman"/>
          <w:sz w:val="27"/>
          <w:szCs w:val="27"/>
        </w:rPr>
        <w:t xml:space="preserve"> </w:t>
      </w:r>
      <w:bookmarkStart w:id="5" w:name="_Hlk163201434"/>
      <w:r w:rsidR="005008BC" w:rsidRPr="007B7EBF">
        <w:rPr>
          <w:rFonts w:ascii="Times New Roman" w:eastAsia="Calibri" w:hAnsi="Times New Roman" w:cs="Times New Roman"/>
          <w:sz w:val="27"/>
          <w:szCs w:val="27"/>
        </w:rPr>
        <w:t>подпункт 2.2.1. п</w:t>
      </w:r>
      <w:r w:rsidR="00087D0B" w:rsidRPr="007B7EBF">
        <w:rPr>
          <w:rFonts w:ascii="Times New Roman" w:eastAsia="Calibri" w:hAnsi="Times New Roman" w:cs="Times New Roman"/>
          <w:sz w:val="27"/>
          <w:szCs w:val="27"/>
        </w:rPr>
        <w:t>ункт</w:t>
      </w:r>
      <w:r w:rsidRPr="007B7EBF">
        <w:rPr>
          <w:rFonts w:ascii="Times New Roman" w:eastAsia="Calibri" w:hAnsi="Times New Roman" w:cs="Times New Roman"/>
          <w:sz w:val="27"/>
          <w:szCs w:val="27"/>
        </w:rPr>
        <w:t xml:space="preserve"> 2.</w:t>
      </w:r>
      <w:r w:rsidR="005008BC" w:rsidRPr="007B7EBF">
        <w:rPr>
          <w:rFonts w:ascii="Times New Roman" w:eastAsia="Calibri" w:hAnsi="Times New Roman" w:cs="Times New Roman"/>
          <w:sz w:val="27"/>
          <w:szCs w:val="27"/>
        </w:rPr>
        <w:t>2</w:t>
      </w:r>
      <w:r w:rsidRPr="007B7EBF">
        <w:rPr>
          <w:rFonts w:ascii="Times New Roman" w:eastAsia="Calibri" w:hAnsi="Times New Roman" w:cs="Times New Roman"/>
          <w:sz w:val="27"/>
          <w:szCs w:val="27"/>
        </w:rPr>
        <w:t xml:space="preserve">. раздела 2 Приложения к постановлению администрации </w:t>
      </w:r>
      <w:r w:rsidR="00C10A7A" w:rsidRPr="007B7EBF">
        <w:rPr>
          <w:rFonts w:ascii="Times New Roman" w:eastAsia="Calibri" w:hAnsi="Times New Roman" w:cs="Times New Roman"/>
          <w:sz w:val="27"/>
          <w:szCs w:val="27"/>
        </w:rPr>
        <w:t>изложить</w:t>
      </w:r>
      <w:r w:rsidRPr="007B7EBF">
        <w:rPr>
          <w:rFonts w:ascii="Times New Roman" w:eastAsia="Calibri" w:hAnsi="Times New Roman" w:cs="Times New Roman"/>
          <w:sz w:val="27"/>
          <w:szCs w:val="27"/>
        </w:rPr>
        <w:t xml:space="preserve"> в следующей редакции:</w:t>
      </w:r>
      <w:bookmarkEnd w:id="5"/>
    </w:p>
    <w:p w14:paraId="200F9990" w14:textId="47D6FFFC" w:rsidR="00087D0B" w:rsidRPr="007B7EBF" w:rsidRDefault="00087D0B" w:rsidP="005008BC">
      <w:pPr>
        <w:spacing w:after="0" w:line="240" w:lineRule="auto"/>
        <w:ind w:firstLine="709"/>
        <w:jc w:val="both"/>
        <w:rPr>
          <w:rFonts w:ascii="Times New Roman" w:eastAsia="Calibri" w:hAnsi="Times New Roman" w:cs="Times New Roman"/>
          <w:sz w:val="27"/>
          <w:szCs w:val="27"/>
        </w:rPr>
      </w:pPr>
      <w:r w:rsidRPr="007B7EBF">
        <w:rPr>
          <w:rFonts w:ascii="Times New Roman" w:eastAsia="Calibri" w:hAnsi="Times New Roman" w:cs="Times New Roman"/>
          <w:sz w:val="27"/>
          <w:szCs w:val="27"/>
        </w:rPr>
        <w:t>«</w:t>
      </w:r>
      <w:r w:rsidR="00CC0F7A" w:rsidRPr="007B7EBF">
        <w:rPr>
          <w:rFonts w:ascii="Times New Roman" w:eastAsia="Calibri" w:hAnsi="Times New Roman" w:cs="Times New Roman"/>
          <w:sz w:val="27"/>
          <w:szCs w:val="27"/>
        </w:rPr>
        <w:t>2.</w:t>
      </w:r>
      <w:r w:rsidR="005008BC" w:rsidRPr="007B7EBF">
        <w:rPr>
          <w:rFonts w:ascii="Times New Roman" w:eastAsia="Calibri" w:hAnsi="Times New Roman" w:cs="Times New Roman"/>
          <w:sz w:val="27"/>
          <w:szCs w:val="27"/>
        </w:rPr>
        <w:t>2.1.</w:t>
      </w:r>
      <w:r w:rsidR="00CC0F7A" w:rsidRPr="007B7EBF">
        <w:rPr>
          <w:rFonts w:ascii="Times New Roman" w:hAnsi="Times New Roman" w:cs="Times New Roman"/>
          <w:sz w:val="27"/>
          <w:szCs w:val="27"/>
        </w:rPr>
        <w:t xml:space="preserve"> </w:t>
      </w:r>
      <w:r w:rsidR="00AD2E0B" w:rsidRPr="007B7EBF">
        <w:rPr>
          <w:rFonts w:ascii="Times New Roman" w:eastAsia="Times New Roman" w:hAnsi="Times New Roman" w:cs="Times New Roman"/>
          <w:iCs/>
          <w:sz w:val="27"/>
          <w:szCs w:val="27"/>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AD2E0B" w:rsidRPr="007B7EBF">
        <w:rPr>
          <w:rFonts w:ascii="Times New Roman" w:eastAsia="Times New Roman" w:hAnsi="Times New Roman" w:cs="Times New Roman"/>
          <w:iCs/>
          <w:sz w:val="27"/>
          <w:szCs w:val="27"/>
          <w:lang w:eastAsia="ru-RU"/>
        </w:rPr>
        <w:br/>
        <w:t xml:space="preserve">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w:t>
      </w:r>
      <w:r w:rsidR="00AD2E0B" w:rsidRPr="007B7EBF">
        <w:rPr>
          <w:rFonts w:ascii="Times New Roman" w:eastAsia="Times New Roman" w:hAnsi="Times New Roman" w:cs="Times New Roman"/>
          <w:iCs/>
          <w:sz w:val="27"/>
          <w:szCs w:val="27"/>
          <w:lang w:eastAsia="ru-RU"/>
        </w:rPr>
        <w:br/>
        <w:t>и о защите информации» (при технической реализации</w:t>
      </w:r>
      <w:r w:rsidR="00BD3D92" w:rsidRPr="007B7EBF">
        <w:rPr>
          <w:rFonts w:ascii="Times New Roman" w:eastAsia="Calibri" w:hAnsi="Times New Roman" w:cs="Times New Roman"/>
          <w:sz w:val="27"/>
          <w:szCs w:val="27"/>
        </w:rPr>
        <w:t>.</w:t>
      </w:r>
      <w:r w:rsidRPr="007B7EBF">
        <w:rPr>
          <w:rFonts w:ascii="Times New Roman" w:eastAsia="Calibri" w:hAnsi="Times New Roman" w:cs="Times New Roman"/>
          <w:sz w:val="27"/>
          <w:szCs w:val="27"/>
        </w:rPr>
        <w:t>».</w:t>
      </w:r>
    </w:p>
    <w:p w14:paraId="065CCDBB" w14:textId="0D22E349" w:rsidR="00A536A9" w:rsidRPr="007B7EBF" w:rsidRDefault="004339DA" w:rsidP="007B7D23">
      <w:pPr>
        <w:spacing w:after="0" w:line="240" w:lineRule="auto"/>
        <w:ind w:firstLine="709"/>
        <w:jc w:val="both"/>
        <w:rPr>
          <w:rFonts w:ascii="Times New Roman" w:eastAsia="Calibri" w:hAnsi="Times New Roman" w:cs="Times New Roman"/>
          <w:sz w:val="27"/>
          <w:szCs w:val="27"/>
        </w:rPr>
      </w:pPr>
      <w:r w:rsidRPr="007B7EBF">
        <w:rPr>
          <w:rFonts w:ascii="Times New Roman" w:eastAsia="Calibri" w:hAnsi="Times New Roman" w:cs="Times New Roman"/>
          <w:sz w:val="27"/>
          <w:szCs w:val="27"/>
        </w:rPr>
        <w:t>1.</w:t>
      </w:r>
      <w:r w:rsidR="00386594" w:rsidRPr="007B7EBF">
        <w:rPr>
          <w:rFonts w:ascii="Times New Roman" w:eastAsia="Calibri" w:hAnsi="Times New Roman" w:cs="Times New Roman"/>
          <w:sz w:val="27"/>
          <w:szCs w:val="27"/>
        </w:rPr>
        <w:t>4</w:t>
      </w:r>
      <w:r w:rsidRPr="007B7EBF">
        <w:rPr>
          <w:rFonts w:ascii="Times New Roman" w:eastAsia="Calibri" w:hAnsi="Times New Roman" w:cs="Times New Roman"/>
          <w:sz w:val="27"/>
          <w:szCs w:val="27"/>
        </w:rPr>
        <w:t>.</w:t>
      </w:r>
      <w:r w:rsidR="00A536A9" w:rsidRPr="007B7EBF">
        <w:rPr>
          <w:rFonts w:ascii="Times New Roman" w:eastAsia="Calibri" w:hAnsi="Times New Roman" w:cs="Times New Roman"/>
          <w:sz w:val="27"/>
          <w:szCs w:val="27"/>
        </w:rPr>
        <w:t xml:space="preserve"> </w:t>
      </w:r>
      <w:bookmarkStart w:id="6" w:name="_Hlk163725097"/>
      <w:r w:rsidR="008C4AC7" w:rsidRPr="007B7EBF">
        <w:rPr>
          <w:rFonts w:ascii="Times New Roman" w:eastAsia="Calibri" w:hAnsi="Times New Roman" w:cs="Times New Roman"/>
          <w:sz w:val="27"/>
          <w:szCs w:val="27"/>
        </w:rPr>
        <w:t xml:space="preserve">подпункт 2.3.1. </w:t>
      </w:r>
      <w:r w:rsidR="0032227C" w:rsidRPr="007B7EBF">
        <w:rPr>
          <w:rFonts w:ascii="Times New Roman" w:eastAsia="Calibri" w:hAnsi="Times New Roman" w:cs="Times New Roman"/>
          <w:sz w:val="27"/>
          <w:szCs w:val="27"/>
        </w:rPr>
        <w:t>пункт</w:t>
      </w:r>
      <w:r w:rsidR="008C4AC7" w:rsidRPr="007B7EBF">
        <w:rPr>
          <w:rFonts w:ascii="Times New Roman" w:eastAsia="Calibri" w:hAnsi="Times New Roman" w:cs="Times New Roman"/>
          <w:sz w:val="27"/>
          <w:szCs w:val="27"/>
        </w:rPr>
        <w:t>а</w:t>
      </w:r>
      <w:r w:rsidR="0032227C" w:rsidRPr="007B7EBF">
        <w:rPr>
          <w:rFonts w:ascii="Times New Roman" w:eastAsia="Calibri" w:hAnsi="Times New Roman" w:cs="Times New Roman"/>
          <w:sz w:val="27"/>
          <w:szCs w:val="27"/>
        </w:rPr>
        <w:t xml:space="preserve"> </w:t>
      </w:r>
      <w:r w:rsidR="00A536A9" w:rsidRPr="007B7EBF">
        <w:rPr>
          <w:rFonts w:ascii="Times New Roman" w:eastAsia="Calibri" w:hAnsi="Times New Roman" w:cs="Times New Roman"/>
          <w:sz w:val="27"/>
          <w:szCs w:val="27"/>
        </w:rPr>
        <w:t>2.</w:t>
      </w:r>
      <w:r w:rsidR="0032227C" w:rsidRPr="007B7EBF">
        <w:rPr>
          <w:rFonts w:ascii="Times New Roman" w:eastAsia="Calibri" w:hAnsi="Times New Roman" w:cs="Times New Roman"/>
          <w:sz w:val="27"/>
          <w:szCs w:val="27"/>
        </w:rPr>
        <w:t>3</w:t>
      </w:r>
      <w:r w:rsidR="00A536A9" w:rsidRPr="007B7EBF">
        <w:rPr>
          <w:rFonts w:ascii="Times New Roman" w:eastAsia="Calibri" w:hAnsi="Times New Roman" w:cs="Times New Roman"/>
          <w:sz w:val="27"/>
          <w:szCs w:val="27"/>
        </w:rPr>
        <w:t>. раздела 2 Приложения к постановлению администрации изложить в следующей редакции:</w:t>
      </w:r>
      <w:bookmarkEnd w:id="6"/>
    </w:p>
    <w:p w14:paraId="10999E91" w14:textId="77777777" w:rsidR="008C4AC7" w:rsidRPr="007B7EBF" w:rsidRDefault="00A536A9" w:rsidP="000F4990">
      <w:pPr>
        <w:autoSpaceDE w:val="0"/>
        <w:autoSpaceDN w:val="0"/>
        <w:adjustRightInd w:val="0"/>
        <w:spacing w:after="0" w:line="240" w:lineRule="auto"/>
        <w:ind w:firstLine="709"/>
        <w:jc w:val="both"/>
        <w:outlineLvl w:val="2"/>
        <w:rPr>
          <w:rFonts w:ascii="Times New Roman" w:eastAsia="Times New Roman" w:hAnsi="Times New Roman" w:cs="Times New Roman"/>
          <w:sz w:val="27"/>
          <w:szCs w:val="27"/>
          <w:lang w:eastAsia="ru-RU"/>
        </w:rPr>
      </w:pPr>
      <w:r w:rsidRPr="007B7EBF">
        <w:rPr>
          <w:rFonts w:ascii="Times New Roman" w:eastAsia="Calibri" w:hAnsi="Times New Roman" w:cs="Times New Roman"/>
          <w:sz w:val="27"/>
          <w:szCs w:val="27"/>
        </w:rPr>
        <w:t>«</w:t>
      </w:r>
      <w:r w:rsidR="00FB3657" w:rsidRPr="007B7EBF">
        <w:rPr>
          <w:rFonts w:ascii="Times New Roman" w:hAnsi="Times New Roman" w:cs="Times New Roman"/>
          <w:sz w:val="27"/>
          <w:szCs w:val="27"/>
        </w:rPr>
        <w:t>2.3.</w:t>
      </w:r>
      <w:r w:rsidR="008C4AC7" w:rsidRPr="007B7EBF">
        <w:rPr>
          <w:rFonts w:ascii="Times New Roman" w:hAnsi="Times New Roman" w:cs="Times New Roman"/>
          <w:sz w:val="27"/>
          <w:szCs w:val="27"/>
        </w:rPr>
        <w:t>1.</w:t>
      </w:r>
      <w:r w:rsidR="00FB3657" w:rsidRPr="007B7EBF">
        <w:rPr>
          <w:rFonts w:ascii="Times New Roman" w:hAnsi="Times New Roman" w:cs="Times New Roman"/>
          <w:sz w:val="27"/>
          <w:szCs w:val="27"/>
        </w:rPr>
        <w:t xml:space="preserve"> </w:t>
      </w:r>
      <w:r w:rsidR="008C4AC7" w:rsidRPr="007B7EBF">
        <w:rPr>
          <w:rFonts w:ascii="Times New Roman" w:eastAsia="Times New Roman" w:hAnsi="Times New Roman" w:cs="Times New Roman"/>
          <w:sz w:val="27"/>
          <w:szCs w:val="27"/>
          <w:lang w:eastAsia="ru-RU"/>
        </w:rPr>
        <w:t xml:space="preserve">Результат предоставления муниципальной услуги представляется </w:t>
      </w:r>
      <w:r w:rsidR="008C4AC7" w:rsidRPr="007B7EBF">
        <w:rPr>
          <w:rFonts w:ascii="Times New Roman" w:eastAsia="Times New Roman" w:hAnsi="Times New Roman" w:cs="Times New Roman"/>
          <w:sz w:val="27"/>
          <w:szCs w:val="27"/>
          <w:lang w:eastAsia="ru-RU"/>
        </w:rPr>
        <w:br/>
        <w:t xml:space="preserve">в форме документа на бумажном носителе или электронного документа, подписанного электронной подписью в соответствии с требованиями Федерального </w:t>
      </w:r>
      <w:r w:rsidR="008C4AC7" w:rsidRPr="007B7EBF">
        <w:rPr>
          <w:rFonts w:ascii="Times New Roman" w:eastAsia="Times New Roman" w:hAnsi="Times New Roman" w:cs="Times New Roman"/>
          <w:sz w:val="27"/>
          <w:szCs w:val="27"/>
          <w:lang w:eastAsia="ru-RU"/>
        </w:rPr>
        <w:lastRenderedPageBreak/>
        <w:t xml:space="preserve">закона от 06.04.2011 № 63-ФЗ «Об электронной подписи» </w:t>
      </w:r>
      <w:r w:rsidR="008C4AC7" w:rsidRPr="007B7EBF">
        <w:rPr>
          <w:rFonts w:ascii="Times New Roman" w:eastAsia="Times New Roman" w:hAnsi="Times New Roman" w:cs="Times New Roman"/>
          <w:sz w:val="27"/>
          <w:szCs w:val="27"/>
          <w:lang w:eastAsia="ru-RU"/>
        </w:rPr>
        <w:br/>
        <w:t>(далее – Федеральный закон № 63-ФЗ).</w:t>
      </w:r>
    </w:p>
    <w:p w14:paraId="7064D233" w14:textId="77777777" w:rsidR="008C4AC7" w:rsidRPr="007B7EBF" w:rsidRDefault="008C4AC7" w:rsidP="008C4AC7">
      <w:pPr>
        <w:tabs>
          <w:tab w:val="left" w:pos="142"/>
          <w:tab w:val="left" w:pos="284"/>
        </w:tabs>
        <w:spacing w:after="0" w:line="240" w:lineRule="auto"/>
        <w:ind w:firstLine="709"/>
        <w:jc w:val="both"/>
        <w:rPr>
          <w:rFonts w:ascii="Times New Roman" w:eastAsia="Times New Roman" w:hAnsi="Times New Roman" w:cs="Times New Roman"/>
          <w:sz w:val="27"/>
          <w:szCs w:val="27"/>
          <w:lang w:eastAsia="x-none"/>
        </w:rPr>
      </w:pPr>
      <w:r w:rsidRPr="007B7EBF">
        <w:rPr>
          <w:rFonts w:ascii="Times New Roman" w:eastAsia="Times New Roman" w:hAnsi="Times New Roman" w:cs="Times New Roman"/>
          <w:sz w:val="27"/>
          <w:szCs w:val="27"/>
          <w:lang w:eastAsia="x-none"/>
        </w:rPr>
        <w:t xml:space="preserve">Результат предоставления </w:t>
      </w:r>
      <w:r w:rsidRPr="007B7EBF">
        <w:rPr>
          <w:rFonts w:ascii="Times New Roman" w:eastAsia="Calibri" w:hAnsi="Times New Roman" w:cs="Times New Roman"/>
          <w:sz w:val="27"/>
          <w:szCs w:val="27"/>
          <w:lang w:eastAsia="ru-RU"/>
        </w:rPr>
        <w:t>муниципальной</w:t>
      </w:r>
      <w:r w:rsidRPr="007B7EBF">
        <w:rPr>
          <w:rFonts w:ascii="Times New Roman" w:eastAsia="Times New Roman" w:hAnsi="Times New Roman" w:cs="Times New Roman"/>
          <w:sz w:val="27"/>
          <w:szCs w:val="27"/>
          <w:lang w:eastAsia="x-none"/>
        </w:rPr>
        <w:t xml:space="preserve"> услуги предоставляется </w:t>
      </w:r>
      <w:r w:rsidRPr="007B7EBF">
        <w:rPr>
          <w:rFonts w:ascii="Times New Roman" w:eastAsia="Times New Roman" w:hAnsi="Times New Roman" w:cs="Times New Roman"/>
          <w:sz w:val="27"/>
          <w:szCs w:val="27"/>
          <w:lang w:eastAsia="x-none"/>
        </w:rPr>
        <w:br/>
        <w:t xml:space="preserve">(в соответствии со способом, указанным заявителем при подаче заявления </w:t>
      </w:r>
      <w:r w:rsidRPr="007B7EBF">
        <w:rPr>
          <w:rFonts w:ascii="Times New Roman" w:eastAsia="Times New Roman" w:hAnsi="Times New Roman" w:cs="Times New Roman"/>
          <w:sz w:val="27"/>
          <w:szCs w:val="27"/>
          <w:lang w:eastAsia="x-none"/>
        </w:rPr>
        <w:br/>
        <w:t>и документов):</w:t>
      </w:r>
    </w:p>
    <w:p w14:paraId="66E0F133" w14:textId="77777777" w:rsidR="008C4AC7" w:rsidRPr="007B7EBF" w:rsidRDefault="008C4AC7" w:rsidP="008C4AC7">
      <w:pPr>
        <w:numPr>
          <w:ilvl w:val="0"/>
          <w:numId w:val="35"/>
        </w:numPr>
        <w:tabs>
          <w:tab w:val="left" w:pos="142"/>
          <w:tab w:val="left" w:pos="284"/>
        </w:tabs>
        <w:spacing w:after="0" w:line="240" w:lineRule="auto"/>
        <w:jc w:val="both"/>
        <w:rPr>
          <w:rFonts w:ascii="Times New Roman" w:eastAsia="Times New Roman" w:hAnsi="Times New Roman" w:cs="Times New Roman"/>
          <w:sz w:val="27"/>
          <w:szCs w:val="27"/>
          <w:lang w:eastAsia="x-none"/>
        </w:rPr>
      </w:pPr>
      <w:r w:rsidRPr="007B7EBF">
        <w:rPr>
          <w:rFonts w:ascii="Times New Roman" w:eastAsia="Times New Roman" w:hAnsi="Times New Roman" w:cs="Times New Roman"/>
          <w:sz w:val="27"/>
          <w:szCs w:val="27"/>
          <w:lang w:eastAsia="x-none"/>
        </w:rPr>
        <w:t xml:space="preserve"> при личной явке:</w:t>
      </w:r>
    </w:p>
    <w:p w14:paraId="2848B317" w14:textId="77777777" w:rsidR="008C4AC7" w:rsidRPr="007B7EBF" w:rsidRDefault="008C4AC7" w:rsidP="008C4AC7">
      <w:pPr>
        <w:spacing w:after="0" w:line="240" w:lineRule="auto"/>
        <w:ind w:firstLine="709"/>
        <w:rPr>
          <w:rFonts w:ascii="Times New Roman" w:eastAsia="Times New Roman" w:hAnsi="Times New Roman" w:cs="Times New Roman"/>
          <w:sz w:val="27"/>
          <w:szCs w:val="27"/>
          <w:lang w:eastAsia="x-none"/>
        </w:rPr>
      </w:pPr>
      <w:r w:rsidRPr="007B7EBF">
        <w:rPr>
          <w:rFonts w:ascii="Times New Roman" w:eastAsia="Times New Roman" w:hAnsi="Times New Roman" w:cs="Times New Roman"/>
          <w:sz w:val="27"/>
          <w:szCs w:val="27"/>
          <w:lang w:val="x-none" w:eastAsia="x-none"/>
        </w:rPr>
        <w:t>в филиалах, отделах</w:t>
      </w:r>
      <w:r w:rsidRPr="007B7EBF">
        <w:rPr>
          <w:rFonts w:ascii="Times New Roman" w:eastAsia="Times New Roman" w:hAnsi="Times New Roman" w:cs="Times New Roman"/>
          <w:sz w:val="27"/>
          <w:szCs w:val="27"/>
          <w:lang w:eastAsia="x-none"/>
        </w:rPr>
        <w:t>,</w:t>
      </w:r>
      <w:r w:rsidRPr="007B7EBF">
        <w:rPr>
          <w:rFonts w:ascii="Times New Roman" w:eastAsia="Times New Roman" w:hAnsi="Times New Roman" w:cs="Times New Roman"/>
          <w:sz w:val="27"/>
          <w:szCs w:val="27"/>
          <w:lang w:val="x-none" w:eastAsia="x-none"/>
        </w:rPr>
        <w:t xml:space="preserve"> удаленных рабочих мест</w:t>
      </w:r>
      <w:r w:rsidRPr="007B7EBF">
        <w:rPr>
          <w:rFonts w:ascii="Times New Roman" w:eastAsia="Times New Roman" w:hAnsi="Times New Roman" w:cs="Times New Roman"/>
          <w:sz w:val="27"/>
          <w:szCs w:val="27"/>
          <w:lang w:eastAsia="x-none"/>
        </w:rPr>
        <w:t>ах</w:t>
      </w:r>
      <w:r w:rsidRPr="007B7EBF">
        <w:rPr>
          <w:rFonts w:ascii="Times New Roman" w:eastAsia="Times New Roman" w:hAnsi="Times New Roman" w:cs="Times New Roman"/>
          <w:sz w:val="27"/>
          <w:szCs w:val="27"/>
          <w:lang w:val="x-none" w:eastAsia="x-none"/>
        </w:rPr>
        <w:t xml:space="preserve"> ГБУ ЛО «МФЦ»;</w:t>
      </w:r>
    </w:p>
    <w:p w14:paraId="080B53F3" w14:textId="77777777" w:rsidR="008C4AC7" w:rsidRPr="007B7EBF" w:rsidRDefault="008C4AC7" w:rsidP="008C4AC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7B7EBF">
        <w:rPr>
          <w:rFonts w:ascii="Times New Roman" w:eastAsia="Times New Roman" w:hAnsi="Times New Roman" w:cs="Times New Roman"/>
          <w:sz w:val="27"/>
          <w:szCs w:val="27"/>
          <w:lang w:eastAsia="ru-RU"/>
        </w:rPr>
        <w:t>2) без личной явки:</w:t>
      </w:r>
    </w:p>
    <w:p w14:paraId="61698599" w14:textId="7CC05E41" w:rsidR="00FB3657" w:rsidRPr="007B7EBF" w:rsidRDefault="008C4AC7" w:rsidP="000F49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7"/>
          <w:szCs w:val="27"/>
          <w:lang w:eastAsia="ru-RU"/>
        </w:rPr>
      </w:pPr>
      <w:r w:rsidRPr="007B7EBF">
        <w:rPr>
          <w:rFonts w:ascii="Times New Roman" w:eastAsia="Times New Roman" w:hAnsi="Times New Roman" w:cs="Times New Roman"/>
          <w:sz w:val="27"/>
          <w:szCs w:val="27"/>
          <w:lang w:eastAsia="ru-RU"/>
        </w:rPr>
        <w:t>в электронной форме через личный кабинет заявителя на ПГУ ЛО/ ЕПГУ</w:t>
      </w:r>
      <w:r w:rsidR="00FB3657" w:rsidRPr="007B7EBF">
        <w:rPr>
          <w:rFonts w:ascii="Times New Roman" w:hAnsi="Times New Roman" w:cs="Times New Roman"/>
          <w:sz w:val="27"/>
          <w:szCs w:val="27"/>
        </w:rPr>
        <w:t>.».</w:t>
      </w:r>
    </w:p>
    <w:p w14:paraId="4D96A4E7" w14:textId="401F687B" w:rsidR="005F4F1A" w:rsidRPr="007B7EBF" w:rsidRDefault="004A1056" w:rsidP="007B7D23">
      <w:pPr>
        <w:spacing w:after="0" w:line="240" w:lineRule="auto"/>
        <w:ind w:firstLine="709"/>
        <w:jc w:val="both"/>
        <w:rPr>
          <w:rFonts w:ascii="Times New Roman" w:eastAsia="Calibri" w:hAnsi="Times New Roman" w:cs="Times New Roman"/>
          <w:sz w:val="27"/>
          <w:szCs w:val="27"/>
        </w:rPr>
      </w:pPr>
      <w:r w:rsidRPr="007B7EBF">
        <w:rPr>
          <w:rFonts w:ascii="Times New Roman" w:eastAsia="Calibri" w:hAnsi="Times New Roman" w:cs="Times New Roman"/>
          <w:sz w:val="27"/>
          <w:szCs w:val="27"/>
        </w:rPr>
        <w:t>1.</w:t>
      </w:r>
      <w:r w:rsidR="007B7D23" w:rsidRPr="007B7EBF">
        <w:rPr>
          <w:rFonts w:ascii="Times New Roman" w:eastAsia="Calibri" w:hAnsi="Times New Roman" w:cs="Times New Roman"/>
          <w:sz w:val="27"/>
          <w:szCs w:val="27"/>
        </w:rPr>
        <w:t>5</w:t>
      </w:r>
      <w:r w:rsidRPr="007B7EBF">
        <w:rPr>
          <w:rFonts w:ascii="Times New Roman" w:eastAsia="Calibri" w:hAnsi="Times New Roman" w:cs="Times New Roman"/>
          <w:sz w:val="27"/>
          <w:szCs w:val="27"/>
        </w:rPr>
        <w:t xml:space="preserve">. </w:t>
      </w:r>
      <w:r w:rsidR="00CD55A0" w:rsidRPr="007B7EBF">
        <w:rPr>
          <w:rFonts w:ascii="Times New Roman" w:eastAsia="Calibri" w:hAnsi="Times New Roman" w:cs="Times New Roman"/>
          <w:sz w:val="27"/>
          <w:szCs w:val="27"/>
        </w:rPr>
        <w:t xml:space="preserve">пункт 2.13. раздела 2 </w:t>
      </w:r>
      <w:bookmarkStart w:id="7" w:name="_Hlk163730412"/>
      <w:r w:rsidR="00CD55A0" w:rsidRPr="007B7EBF">
        <w:rPr>
          <w:rFonts w:ascii="Times New Roman" w:eastAsia="Calibri" w:hAnsi="Times New Roman" w:cs="Times New Roman"/>
          <w:sz w:val="27"/>
          <w:szCs w:val="27"/>
        </w:rPr>
        <w:t>Приложения к постановлению администрации изложить в следующей редакции:</w:t>
      </w:r>
      <w:bookmarkEnd w:id="7"/>
    </w:p>
    <w:p w14:paraId="1D1BC434" w14:textId="3BF352C5" w:rsidR="0008222A" w:rsidRPr="007B7EBF" w:rsidRDefault="00CD55A0" w:rsidP="0008222A">
      <w:pPr>
        <w:spacing w:after="0" w:line="20" w:lineRule="atLeast"/>
        <w:ind w:firstLine="709"/>
        <w:jc w:val="both"/>
        <w:rPr>
          <w:rFonts w:ascii="Times New Roman" w:eastAsia="Times New Roman" w:hAnsi="Times New Roman" w:cs="Times New Roman"/>
          <w:sz w:val="27"/>
          <w:szCs w:val="27"/>
          <w:lang w:eastAsia="ru-RU"/>
        </w:rPr>
      </w:pPr>
      <w:r w:rsidRPr="007B7EBF">
        <w:rPr>
          <w:rFonts w:ascii="Times New Roman" w:eastAsia="Calibri" w:hAnsi="Times New Roman" w:cs="Times New Roman"/>
          <w:sz w:val="27"/>
          <w:szCs w:val="27"/>
        </w:rPr>
        <w:t xml:space="preserve">«2.13. </w:t>
      </w:r>
      <w:r w:rsidR="0008222A" w:rsidRPr="007B7EBF">
        <w:rPr>
          <w:rFonts w:ascii="Times New Roman" w:eastAsia="Times New Roman" w:hAnsi="Times New Roman" w:cs="Times New Roman"/>
          <w:sz w:val="27"/>
          <w:szCs w:val="27"/>
          <w:lang w:eastAsia="ru-RU"/>
        </w:rPr>
        <w:t xml:space="preserve">Срок регистрации запроса заявителя о предоставлении </w:t>
      </w:r>
      <w:r w:rsidR="0008222A" w:rsidRPr="007B7EBF">
        <w:rPr>
          <w:rFonts w:ascii="Times New Roman" w:eastAsia="Calibri" w:hAnsi="Times New Roman" w:cs="Times New Roman"/>
          <w:sz w:val="27"/>
          <w:szCs w:val="27"/>
          <w:lang w:eastAsia="ru-RU"/>
        </w:rPr>
        <w:t>муниципальной</w:t>
      </w:r>
      <w:r w:rsidR="0008222A" w:rsidRPr="007B7EBF">
        <w:rPr>
          <w:rFonts w:ascii="Times New Roman" w:eastAsia="Times New Roman" w:hAnsi="Times New Roman" w:cs="Times New Roman"/>
          <w:sz w:val="27"/>
          <w:szCs w:val="27"/>
          <w:lang w:eastAsia="ru-RU"/>
        </w:rPr>
        <w:t xml:space="preserve"> услуги составляет:</w:t>
      </w:r>
    </w:p>
    <w:p w14:paraId="6223A769" w14:textId="77777777" w:rsidR="0008222A" w:rsidRPr="007B7EBF" w:rsidRDefault="0008222A" w:rsidP="0008222A">
      <w:pPr>
        <w:spacing w:after="0" w:line="20" w:lineRule="atLeast"/>
        <w:ind w:firstLine="709"/>
        <w:jc w:val="both"/>
        <w:rPr>
          <w:rFonts w:ascii="Times New Roman" w:eastAsia="Times New Roman" w:hAnsi="Times New Roman" w:cs="Times New Roman"/>
          <w:sz w:val="27"/>
          <w:szCs w:val="27"/>
          <w:lang w:eastAsia="ru-RU"/>
        </w:rPr>
      </w:pPr>
      <w:r w:rsidRPr="007B7EBF">
        <w:rPr>
          <w:rFonts w:ascii="Times New Roman" w:eastAsia="Times New Roman" w:hAnsi="Times New Roman" w:cs="Times New Roman"/>
          <w:sz w:val="27"/>
          <w:szCs w:val="27"/>
          <w:lang w:eastAsia="ru-RU"/>
        </w:rPr>
        <w:t>при направлении запроса на бумажном носителе из МФЦ в Администрацию – в день поступления запроса в Администрацию;</w:t>
      </w:r>
    </w:p>
    <w:p w14:paraId="38710F71" w14:textId="2CBC1F7B" w:rsidR="00CD55A0" w:rsidRPr="007B7EBF" w:rsidRDefault="0008222A" w:rsidP="0008222A">
      <w:pPr>
        <w:spacing w:after="0" w:line="20" w:lineRule="atLeast"/>
        <w:ind w:firstLine="709"/>
        <w:jc w:val="both"/>
        <w:rPr>
          <w:rFonts w:ascii="Times New Roman" w:hAnsi="Times New Roman" w:cs="Times New Roman"/>
          <w:sz w:val="27"/>
          <w:szCs w:val="27"/>
        </w:rPr>
      </w:pPr>
      <w:r w:rsidRPr="007B7EBF">
        <w:rPr>
          <w:rFonts w:ascii="Times New Roman" w:eastAsia="Times New Roman" w:hAnsi="Times New Roman" w:cs="Times New Roman"/>
          <w:sz w:val="27"/>
          <w:szCs w:val="27"/>
          <w:lang w:eastAsia="ru-RU"/>
        </w:rPr>
        <w:t xml:space="preserve">при направлении запроса в форме электронного документа посредством ЕПГУ или ПГУ ЛО – в день поступления запроса на ЕПГУ или ПГУ ЛО, или </w:t>
      </w:r>
      <w:r w:rsidRPr="007B7EBF">
        <w:rPr>
          <w:rFonts w:ascii="Times New Roman" w:eastAsia="Times New Roman" w:hAnsi="Times New Roman" w:cs="Times New Roman"/>
          <w:sz w:val="27"/>
          <w:szCs w:val="27"/>
          <w:lang w:eastAsia="ru-RU"/>
        </w:rPr>
        <w:br/>
        <w:t>на следующий рабочий день (в случае направления документов в нерабочее время, в выходные, праздничные дни)</w:t>
      </w:r>
      <w:r w:rsidR="00E8626B" w:rsidRPr="007B7EBF">
        <w:rPr>
          <w:rFonts w:ascii="Times New Roman" w:eastAsia="Calibri" w:hAnsi="Times New Roman" w:cs="Times New Roman"/>
          <w:sz w:val="27"/>
          <w:szCs w:val="27"/>
        </w:rPr>
        <w:t>.</w:t>
      </w:r>
      <w:r w:rsidR="00753138" w:rsidRPr="007B7EBF">
        <w:rPr>
          <w:rFonts w:ascii="Times New Roman" w:hAnsi="Times New Roman" w:cs="Times New Roman"/>
          <w:sz w:val="27"/>
          <w:szCs w:val="27"/>
        </w:rPr>
        <w:t>».</w:t>
      </w:r>
    </w:p>
    <w:p w14:paraId="6524AE62" w14:textId="77777777" w:rsidR="00E420FD" w:rsidRPr="007B7EBF" w:rsidRDefault="00E420FD" w:rsidP="0008222A">
      <w:pPr>
        <w:spacing w:after="0" w:line="20" w:lineRule="atLeast"/>
        <w:ind w:firstLine="709"/>
        <w:jc w:val="both"/>
        <w:rPr>
          <w:rFonts w:ascii="Times New Roman" w:hAnsi="Times New Roman" w:cs="Times New Roman"/>
          <w:sz w:val="27"/>
          <w:szCs w:val="27"/>
        </w:rPr>
      </w:pPr>
      <w:r w:rsidRPr="007B7EBF">
        <w:rPr>
          <w:rFonts w:ascii="Times New Roman" w:hAnsi="Times New Roman" w:cs="Times New Roman"/>
          <w:sz w:val="27"/>
          <w:szCs w:val="27"/>
        </w:rPr>
        <w:t>1.6. пункт 2.14. раздела 2</w:t>
      </w:r>
      <w:r w:rsidRPr="007B7EBF">
        <w:rPr>
          <w:rFonts w:ascii="Times New Roman" w:eastAsia="Calibri" w:hAnsi="Times New Roman" w:cs="Times New Roman"/>
          <w:sz w:val="27"/>
          <w:szCs w:val="27"/>
        </w:rPr>
        <w:t xml:space="preserve"> </w:t>
      </w:r>
      <w:r w:rsidRPr="007B7EBF">
        <w:rPr>
          <w:rFonts w:ascii="Times New Roman" w:hAnsi="Times New Roman" w:cs="Times New Roman"/>
          <w:sz w:val="27"/>
          <w:szCs w:val="27"/>
        </w:rPr>
        <w:t>Приложения к постановлению администрации изложить в следующей редакции:</w:t>
      </w:r>
    </w:p>
    <w:p w14:paraId="0EE9AF06" w14:textId="77777777" w:rsidR="00AA43D3" w:rsidRPr="007B7EBF" w:rsidRDefault="00E420FD" w:rsidP="00AA43D3">
      <w:pPr>
        <w:tabs>
          <w:tab w:val="left" w:pos="142"/>
          <w:tab w:val="left" w:pos="284"/>
        </w:tabs>
        <w:spacing w:after="0" w:line="20" w:lineRule="atLeast"/>
        <w:ind w:firstLine="709"/>
        <w:jc w:val="both"/>
        <w:rPr>
          <w:rFonts w:ascii="Times New Roman" w:eastAsia="Times New Roman" w:hAnsi="Times New Roman" w:cs="Times New Roman"/>
          <w:sz w:val="27"/>
          <w:szCs w:val="27"/>
          <w:lang w:eastAsia="x-none"/>
        </w:rPr>
      </w:pPr>
      <w:r w:rsidRPr="007B7EBF">
        <w:rPr>
          <w:rFonts w:ascii="Times New Roman" w:hAnsi="Times New Roman" w:cs="Times New Roman"/>
          <w:sz w:val="27"/>
          <w:szCs w:val="27"/>
        </w:rPr>
        <w:t xml:space="preserve">«2.14. </w:t>
      </w:r>
      <w:r w:rsidR="00AA43D3" w:rsidRPr="007B7EBF">
        <w:rPr>
          <w:rFonts w:ascii="Times New Roman" w:eastAsia="Times New Roman" w:hAnsi="Times New Roman" w:cs="Times New Roman"/>
          <w:sz w:val="27"/>
          <w:szCs w:val="27"/>
          <w:lang w:eastAsia="x-none"/>
        </w:rPr>
        <w:t xml:space="preserve">Требования к помещениям, в которых предоставляется </w:t>
      </w:r>
      <w:r w:rsidR="00AA43D3" w:rsidRPr="007B7EBF">
        <w:rPr>
          <w:rFonts w:ascii="Times New Roman" w:eastAsia="Calibri" w:hAnsi="Times New Roman" w:cs="Times New Roman"/>
          <w:sz w:val="27"/>
          <w:szCs w:val="27"/>
          <w:lang w:eastAsia="ru-RU"/>
        </w:rPr>
        <w:t>муниципальная</w:t>
      </w:r>
      <w:r w:rsidR="00AA43D3" w:rsidRPr="007B7EBF">
        <w:rPr>
          <w:rFonts w:ascii="Times New Roman" w:eastAsia="Times New Roman" w:hAnsi="Times New Roman" w:cs="Times New Roman"/>
          <w:sz w:val="27"/>
          <w:szCs w:val="27"/>
          <w:lang w:eastAsia="x-none"/>
        </w:rPr>
        <w:t xml:space="preserve"> услуга, к залу ожидания, местам для заполнения запросов </w:t>
      </w:r>
      <w:r w:rsidR="00AA43D3" w:rsidRPr="007B7EBF">
        <w:rPr>
          <w:rFonts w:ascii="Times New Roman" w:eastAsia="Times New Roman" w:hAnsi="Times New Roman" w:cs="Times New Roman"/>
          <w:sz w:val="27"/>
          <w:szCs w:val="27"/>
          <w:lang w:eastAsia="x-none"/>
        </w:rPr>
        <w:br/>
        <w:t xml:space="preserve">о предоставлении </w:t>
      </w:r>
      <w:r w:rsidR="00AA43D3" w:rsidRPr="007B7EBF">
        <w:rPr>
          <w:rFonts w:ascii="Times New Roman" w:eastAsia="Calibri" w:hAnsi="Times New Roman" w:cs="Times New Roman"/>
          <w:sz w:val="27"/>
          <w:szCs w:val="27"/>
          <w:lang w:eastAsia="ru-RU"/>
        </w:rPr>
        <w:t>муниципальной</w:t>
      </w:r>
      <w:r w:rsidR="00AA43D3" w:rsidRPr="007B7EBF">
        <w:rPr>
          <w:rFonts w:ascii="Times New Roman" w:eastAsia="Times New Roman" w:hAnsi="Times New Roman" w:cs="Times New Roman"/>
          <w:sz w:val="27"/>
          <w:szCs w:val="27"/>
          <w:lang w:eastAsia="x-none"/>
        </w:rPr>
        <w:t xml:space="preserve"> услуги, информационным стендам </w:t>
      </w:r>
      <w:r w:rsidR="00AA43D3" w:rsidRPr="007B7EBF">
        <w:rPr>
          <w:rFonts w:ascii="Times New Roman" w:eastAsia="Times New Roman" w:hAnsi="Times New Roman" w:cs="Times New Roman"/>
          <w:sz w:val="27"/>
          <w:szCs w:val="27"/>
          <w:lang w:eastAsia="x-none"/>
        </w:rPr>
        <w:br/>
        <w:t xml:space="preserve">с образцами их заполнения и перечнем документов, необходимых </w:t>
      </w:r>
      <w:r w:rsidR="00AA43D3" w:rsidRPr="007B7EBF">
        <w:rPr>
          <w:rFonts w:ascii="Times New Roman" w:eastAsia="Times New Roman" w:hAnsi="Times New Roman" w:cs="Times New Roman"/>
          <w:sz w:val="27"/>
          <w:szCs w:val="27"/>
          <w:lang w:eastAsia="x-none"/>
        </w:rPr>
        <w:br/>
        <w:t xml:space="preserve">для предоставления </w:t>
      </w:r>
      <w:r w:rsidR="00AA43D3" w:rsidRPr="007B7EBF">
        <w:rPr>
          <w:rFonts w:ascii="Times New Roman" w:eastAsia="Calibri" w:hAnsi="Times New Roman" w:cs="Times New Roman"/>
          <w:sz w:val="27"/>
          <w:szCs w:val="27"/>
          <w:lang w:eastAsia="ru-RU"/>
        </w:rPr>
        <w:t>муниципальной</w:t>
      </w:r>
      <w:r w:rsidR="00AA43D3" w:rsidRPr="007B7EBF">
        <w:rPr>
          <w:rFonts w:ascii="Times New Roman" w:eastAsia="Times New Roman" w:hAnsi="Times New Roman" w:cs="Times New Roman"/>
          <w:sz w:val="27"/>
          <w:szCs w:val="27"/>
          <w:lang w:eastAsia="x-none"/>
        </w:rPr>
        <w:t xml:space="preserve"> услуги.</w:t>
      </w:r>
    </w:p>
    <w:p w14:paraId="35EC3918" w14:textId="1404E078" w:rsidR="00AA43D3" w:rsidRPr="007B7EBF" w:rsidRDefault="00AA43D3" w:rsidP="00AA43D3">
      <w:pPr>
        <w:tabs>
          <w:tab w:val="left" w:pos="142"/>
          <w:tab w:val="left" w:pos="284"/>
        </w:tabs>
        <w:spacing w:after="0" w:line="20" w:lineRule="atLeast"/>
        <w:ind w:firstLine="709"/>
        <w:jc w:val="both"/>
        <w:rPr>
          <w:rFonts w:ascii="Times New Roman" w:eastAsia="Times New Roman" w:hAnsi="Times New Roman" w:cs="Times New Roman"/>
          <w:sz w:val="27"/>
          <w:szCs w:val="27"/>
          <w:lang w:eastAsia="x-none"/>
        </w:rPr>
      </w:pPr>
      <w:r w:rsidRPr="007B7EBF">
        <w:rPr>
          <w:rFonts w:ascii="Times New Roman" w:eastAsia="Times New Roman" w:hAnsi="Times New Roman" w:cs="Times New Roman"/>
          <w:sz w:val="27"/>
          <w:szCs w:val="27"/>
          <w:lang w:val="x-none" w:eastAsia="x-none"/>
        </w:rPr>
        <w:t>2.1</w:t>
      </w:r>
      <w:r w:rsidRPr="007B7EBF">
        <w:rPr>
          <w:rFonts w:ascii="Times New Roman" w:eastAsia="Times New Roman" w:hAnsi="Times New Roman" w:cs="Times New Roman"/>
          <w:sz w:val="27"/>
          <w:szCs w:val="27"/>
          <w:lang w:eastAsia="x-none"/>
        </w:rPr>
        <w:t>4</w:t>
      </w:r>
      <w:r w:rsidRPr="007B7EBF">
        <w:rPr>
          <w:rFonts w:ascii="Times New Roman" w:eastAsia="Times New Roman" w:hAnsi="Times New Roman" w:cs="Times New Roman"/>
          <w:sz w:val="27"/>
          <w:szCs w:val="27"/>
          <w:lang w:val="x-none" w:eastAsia="x-none"/>
        </w:rPr>
        <w:t xml:space="preserve">.1. Предоставление </w:t>
      </w:r>
      <w:r w:rsidRPr="007B7EBF">
        <w:rPr>
          <w:rFonts w:ascii="Times New Roman" w:eastAsia="Calibri" w:hAnsi="Times New Roman" w:cs="Times New Roman"/>
          <w:sz w:val="27"/>
          <w:szCs w:val="27"/>
          <w:lang w:eastAsia="ru-RU"/>
        </w:rPr>
        <w:t>муниципальной</w:t>
      </w:r>
      <w:r w:rsidRPr="007B7EBF">
        <w:rPr>
          <w:rFonts w:ascii="Times New Roman" w:eastAsia="Times New Roman" w:hAnsi="Times New Roman" w:cs="Times New Roman"/>
          <w:sz w:val="27"/>
          <w:szCs w:val="27"/>
          <w:lang w:val="x-none" w:eastAsia="x-none"/>
        </w:rPr>
        <w:t xml:space="preserve"> услуги осуществляется </w:t>
      </w:r>
      <w:r w:rsidRPr="007B7EBF">
        <w:rPr>
          <w:rFonts w:ascii="Times New Roman" w:eastAsia="Times New Roman" w:hAnsi="Times New Roman" w:cs="Times New Roman"/>
          <w:sz w:val="27"/>
          <w:szCs w:val="27"/>
          <w:lang w:val="x-none" w:eastAsia="x-none"/>
        </w:rPr>
        <w:br/>
        <w:t>в специально выделенных для этих целей помещениях</w:t>
      </w:r>
      <w:r w:rsidRPr="007B7EBF">
        <w:rPr>
          <w:rFonts w:ascii="Times New Roman" w:eastAsia="Times New Roman" w:hAnsi="Times New Roman" w:cs="Times New Roman"/>
          <w:sz w:val="27"/>
          <w:szCs w:val="27"/>
          <w:lang w:eastAsia="x-none"/>
        </w:rPr>
        <w:t xml:space="preserve"> </w:t>
      </w:r>
      <w:r w:rsidRPr="007B7EBF">
        <w:rPr>
          <w:rFonts w:ascii="Times New Roman" w:eastAsia="Times New Roman" w:hAnsi="Times New Roman" w:cs="Times New Roman"/>
          <w:sz w:val="27"/>
          <w:szCs w:val="27"/>
          <w:lang w:val="x-none" w:eastAsia="x-none"/>
        </w:rPr>
        <w:t>МФЦ</w:t>
      </w:r>
      <w:r w:rsidRPr="007B7EBF">
        <w:rPr>
          <w:rFonts w:ascii="Times New Roman" w:eastAsia="Times New Roman" w:hAnsi="Times New Roman" w:cs="Times New Roman"/>
          <w:sz w:val="27"/>
          <w:szCs w:val="27"/>
          <w:lang w:eastAsia="x-none"/>
        </w:rPr>
        <w:t>.</w:t>
      </w:r>
    </w:p>
    <w:p w14:paraId="4257253C" w14:textId="77777777" w:rsidR="00AA43D3" w:rsidRPr="007B7EBF" w:rsidRDefault="00AA43D3" w:rsidP="00AA43D3">
      <w:pPr>
        <w:tabs>
          <w:tab w:val="left" w:pos="142"/>
          <w:tab w:val="left" w:pos="284"/>
        </w:tabs>
        <w:spacing w:after="0" w:line="20" w:lineRule="atLeast"/>
        <w:ind w:firstLine="709"/>
        <w:jc w:val="both"/>
        <w:rPr>
          <w:rFonts w:ascii="Times New Roman" w:eastAsia="Times New Roman" w:hAnsi="Times New Roman" w:cs="Times New Roman"/>
          <w:sz w:val="27"/>
          <w:szCs w:val="27"/>
          <w:lang w:eastAsia="x-none"/>
        </w:rPr>
      </w:pPr>
      <w:r w:rsidRPr="007B7EBF">
        <w:rPr>
          <w:rFonts w:ascii="Times New Roman" w:eastAsia="Times New Roman" w:hAnsi="Times New Roman" w:cs="Times New Roman"/>
          <w:sz w:val="27"/>
          <w:szCs w:val="27"/>
          <w:lang w:eastAsia="x-none"/>
        </w:rPr>
        <w:t xml:space="preserve">2.14.2. Наличие на территории, прилегающей к зданию, не менее </w:t>
      </w:r>
      <w:r w:rsidRPr="007B7EBF">
        <w:rPr>
          <w:rFonts w:ascii="Times New Roman" w:eastAsia="Times New Roman" w:hAnsi="Times New Roman" w:cs="Times New Roman"/>
          <w:sz w:val="27"/>
          <w:szCs w:val="27"/>
          <w:lang w:eastAsia="x-none"/>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7B7EBF">
        <w:rPr>
          <w:rFonts w:ascii="Times New Roman" w:eastAsia="Times New Roman" w:hAnsi="Times New Roman" w:cs="Times New Roman"/>
          <w:sz w:val="27"/>
          <w:szCs w:val="27"/>
          <w:lang w:eastAsia="x-none"/>
        </w:rPr>
        <w:br/>
        <w:t xml:space="preserve">к зданию, в которых размещены МФЦ, располагается бесплатная парковка </w:t>
      </w:r>
      <w:r w:rsidRPr="007B7EBF">
        <w:rPr>
          <w:rFonts w:ascii="Times New Roman" w:eastAsia="Times New Roman" w:hAnsi="Times New Roman" w:cs="Times New Roman"/>
          <w:sz w:val="27"/>
          <w:szCs w:val="27"/>
          <w:lang w:eastAsia="x-none"/>
        </w:rPr>
        <w:br/>
        <w:t>для автомобильного транспорта посетителей, в том числе предусматривающая места для специальных автотранспортных средств инвалидов.</w:t>
      </w:r>
    </w:p>
    <w:p w14:paraId="243C4EA2" w14:textId="77777777" w:rsidR="00AA43D3" w:rsidRPr="007B7EBF" w:rsidRDefault="00AA43D3" w:rsidP="00AA43D3">
      <w:pPr>
        <w:tabs>
          <w:tab w:val="left" w:pos="142"/>
          <w:tab w:val="left" w:pos="284"/>
        </w:tabs>
        <w:spacing w:after="0" w:line="240" w:lineRule="auto"/>
        <w:ind w:firstLine="709"/>
        <w:jc w:val="both"/>
        <w:rPr>
          <w:rFonts w:ascii="Times New Roman" w:eastAsia="Times New Roman" w:hAnsi="Times New Roman" w:cs="Times New Roman"/>
          <w:sz w:val="27"/>
          <w:szCs w:val="27"/>
          <w:lang w:eastAsia="x-none"/>
        </w:rPr>
      </w:pPr>
      <w:r w:rsidRPr="007B7EBF">
        <w:rPr>
          <w:rFonts w:ascii="Times New Roman" w:eastAsia="Times New Roman" w:hAnsi="Times New Roman" w:cs="Times New Roman"/>
          <w:sz w:val="27"/>
          <w:szCs w:val="27"/>
          <w:lang w:eastAsia="x-none"/>
        </w:rPr>
        <w:t xml:space="preserve">2.14.3. Помещения размещаются преимущественно на нижних, предпочтительнее на первых этажах здания, с предоставлением доступа </w:t>
      </w:r>
      <w:r w:rsidRPr="007B7EBF">
        <w:rPr>
          <w:rFonts w:ascii="Times New Roman" w:eastAsia="Times New Roman" w:hAnsi="Times New Roman" w:cs="Times New Roman"/>
          <w:sz w:val="27"/>
          <w:szCs w:val="27"/>
          <w:lang w:eastAsia="x-none"/>
        </w:rPr>
        <w:br/>
        <w:t>в помещение инвалидам.</w:t>
      </w:r>
    </w:p>
    <w:p w14:paraId="38A15C8B" w14:textId="09D911DD" w:rsidR="00AA43D3" w:rsidRPr="007B7EBF" w:rsidRDefault="00AA43D3" w:rsidP="00AA43D3">
      <w:pPr>
        <w:tabs>
          <w:tab w:val="left" w:pos="142"/>
          <w:tab w:val="left" w:pos="284"/>
        </w:tabs>
        <w:spacing w:after="0" w:line="240" w:lineRule="auto"/>
        <w:ind w:firstLine="709"/>
        <w:jc w:val="both"/>
        <w:rPr>
          <w:rFonts w:ascii="Times New Roman" w:eastAsia="Times New Roman" w:hAnsi="Times New Roman" w:cs="Times New Roman"/>
          <w:strike/>
          <w:sz w:val="27"/>
          <w:szCs w:val="27"/>
          <w:lang w:eastAsia="x-none"/>
        </w:rPr>
      </w:pPr>
      <w:r w:rsidRPr="007B7EBF">
        <w:rPr>
          <w:rFonts w:ascii="Times New Roman" w:eastAsia="Times New Roman" w:hAnsi="Times New Roman" w:cs="Times New Roman"/>
          <w:sz w:val="27"/>
          <w:szCs w:val="27"/>
          <w:lang w:eastAsia="x-none"/>
        </w:rPr>
        <w:t xml:space="preserve">2.14.4. Здание (помещение) оборудуется информационной табличкой (вывеской), содержащей полное наименование </w:t>
      </w:r>
      <w:r w:rsidR="00255289" w:rsidRPr="007B7EBF">
        <w:rPr>
          <w:rFonts w:ascii="Times New Roman" w:eastAsia="Times New Roman" w:hAnsi="Times New Roman" w:cs="Times New Roman"/>
          <w:sz w:val="27"/>
          <w:szCs w:val="27"/>
          <w:lang w:eastAsia="ru-RU"/>
        </w:rPr>
        <w:t>МФЦ</w:t>
      </w:r>
      <w:r w:rsidRPr="007B7EBF">
        <w:rPr>
          <w:rFonts w:ascii="Times New Roman" w:eastAsia="Times New Roman" w:hAnsi="Times New Roman" w:cs="Times New Roman"/>
          <w:sz w:val="27"/>
          <w:szCs w:val="27"/>
          <w:lang w:eastAsia="x-none"/>
        </w:rPr>
        <w:t>, а также информацию о режиме его работы.</w:t>
      </w:r>
    </w:p>
    <w:p w14:paraId="2168031C" w14:textId="77777777" w:rsidR="00AA43D3" w:rsidRPr="007B7EBF" w:rsidRDefault="00AA43D3" w:rsidP="00AA43D3">
      <w:pPr>
        <w:tabs>
          <w:tab w:val="left" w:pos="142"/>
          <w:tab w:val="left" w:pos="284"/>
        </w:tabs>
        <w:spacing w:after="0" w:line="240" w:lineRule="auto"/>
        <w:ind w:firstLine="709"/>
        <w:jc w:val="both"/>
        <w:rPr>
          <w:rFonts w:ascii="Times New Roman" w:eastAsia="Times New Roman" w:hAnsi="Times New Roman" w:cs="Times New Roman"/>
          <w:sz w:val="27"/>
          <w:szCs w:val="27"/>
          <w:lang w:eastAsia="x-none"/>
        </w:rPr>
      </w:pPr>
      <w:r w:rsidRPr="007B7EBF">
        <w:rPr>
          <w:rFonts w:ascii="Times New Roman" w:eastAsia="Times New Roman" w:hAnsi="Times New Roman" w:cs="Times New Roman"/>
          <w:sz w:val="27"/>
          <w:szCs w:val="27"/>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E4C0F02" w14:textId="77777777" w:rsidR="00AA43D3" w:rsidRPr="007B7EBF" w:rsidRDefault="00AA43D3" w:rsidP="00AA43D3">
      <w:pPr>
        <w:tabs>
          <w:tab w:val="left" w:pos="142"/>
          <w:tab w:val="left" w:pos="284"/>
        </w:tabs>
        <w:spacing w:after="0" w:line="240" w:lineRule="auto"/>
        <w:ind w:firstLine="709"/>
        <w:jc w:val="both"/>
        <w:rPr>
          <w:rFonts w:ascii="Times New Roman" w:eastAsia="Times New Roman" w:hAnsi="Times New Roman" w:cs="Times New Roman"/>
          <w:sz w:val="27"/>
          <w:szCs w:val="27"/>
          <w:lang w:eastAsia="x-none"/>
        </w:rPr>
      </w:pPr>
      <w:r w:rsidRPr="007B7EBF">
        <w:rPr>
          <w:rFonts w:ascii="Times New Roman" w:eastAsia="Times New Roman" w:hAnsi="Times New Roman" w:cs="Times New Roman"/>
          <w:sz w:val="27"/>
          <w:szCs w:val="27"/>
          <w:lang w:eastAsia="x-none"/>
        </w:rPr>
        <w:t xml:space="preserve">2.14.6. В помещении организуется бесплатный туалет для посетителей, </w:t>
      </w:r>
      <w:r w:rsidRPr="007B7EBF">
        <w:rPr>
          <w:rFonts w:ascii="Times New Roman" w:eastAsia="Times New Roman" w:hAnsi="Times New Roman" w:cs="Times New Roman"/>
          <w:sz w:val="27"/>
          <w:szCs w:val="27"/>
          <w:lang w:eastAsia="x-none"/>
        </w:rPr>
        <w:br/>
        <w:t>в том числе туалет, предназначенный для инвалидов.</w:t>
      </w:r>
    </w:p>
    <w:p w14:paraId="36E87E4B" w14:textId="678F1038" w:rsidR="00AA43D3" w:rsidRPr="007B7EBF" w:rsidRDefault="00AA43D3" w:rsidP="00AA43D3">
      <w:pPr>
        <w:tabs>
          <w:tab w:val="left" w:pos="142"/>
          <w:tab w:val="left" w:pos="284"/>
        </w:tabs>
        <w:spacing w:after="0" w:line="240" w:lineRule="auto"/>
        <w:ind w:firstLine="709"/>
        <w:jc w:val="both"/>
        <w:rPr>
          <w:rFonts w:ascii="Times New Roman" w:eastAsia="Times New Roman" w:hAnsi="Times New Roman" w:cs="Times New Roman"/>
          <w:sz w:val="27"/>
          <w:szCs w:val="27"/>
          <w:lang w:eastAsia="x-none"/>
        </w:rPr>
      </w:pPr>
      <w:r w:rsidRPr="007B7EBF">
        <w:rPr>
          <w:rFonts w:ascii="Times New Roman" w:eastAsia="Times New Roman" w:hAnsi="Times New Roman" w:cs="Times New Roman"/>
          <w:sz w:val="27"/>
          <w:szCs w:val="27"/>
          <w:lang w:eastAsia="x-none"/>
        </w:rPr>
        <w:lastRenderedPageBreak/>
        <w:t>2.14.7. При необходимости работником МФЦ, инвалиду оказывается помощь в преодолении барьеров, мешающих получению ими услуг наравне с другими лицами.</w:t>
      </w:r>
    </w:p>
    <w:p w14:paraId="1041D06D" w14:textId="77777777" w:rsidR="00AA43D3" w:rsidRPr="007B7EBF" w:rsidRDefault="00AA43D3" w:rsidP="00AA43D3">
      <w:pPr>
        <w:tabs>
          <w:tab w:val="left" w:pos="142"/>
          <w:tab w:val="left" w:pos="284"/>
        </w:tabs>
        <w:spacing w:after="0" w:line="240" w:lineRule="auto"/>
        <w:ind w:firstLine="709"/>
        <w:jc w:val="both"/>
        <w:rPr>
          <w:rFonts w:ascii="Times New Roman" w:eastAsia="Times New Roman" w:hAnsi="Times New Roman" w:cs="Times New Roman"/>
          <w:sz w:val="27"/>
          <w:szCs w:val="27"/>
          <w:lang w:eastAsia="x-none"/>
        </w:rPr>
      </w:pPr>
      <w:r w:rsidRPr="007B7EBF">
        <w:rPr>
          <w:rFonts w:ascii="Times New Roman" w:eastAsia="Times New Roman" w:hAnsi="Times New Roman" w:cs="Times New Roman"/>
          <w:sz w:val="27"/>
          <w:szCs w:val="27"/>
          <w:lang w:eastAsia="x-none"/>
        </w:rPr>
        <w:t xml:space="preserve">2.14.8. Вход в помещение и места ожидания оборудуются кнопками, </w:t>
      </w:r>
      <w:r w:rsidRPr="007B7EBF">
        <w:rPr>
          <w:rFonts w:ascii="Times New Roman" w:eastAsia="Times New Roman" w:hAnsi="Times New Roman" w:cs="Times New Roman"/>
          <w:sz w:val="27"/>
          <w:szCs w:val="27"/>
          <w:lang w:eastAsia="x-none"/>
        </w:rPr>
        <w:br/>
        <w:t>а также содержат информацию о контактных номерах телефонов вызова работника для сопровождения инвалида.</w:t>
      </w:r>
    </w:p>
    <w:p w14:paraId="47E59C85" w14:textId="77777777" w:rsidR="00AA43D3" w:rsidRPr="007B7EBF" w:rsidRDefault="00AA43D3" w:rsidP="00AA43D3">
      <w:pPr>
        <w:tabs>
          <w:tab w:val="left" w:pos="142"/>
          <w:tab w:val="left" w:pos="284"/>
        </w:tabs>
        <w:spacing w:after="0" w:line="240" w:lineRule="auto"/>
        <w:ind w:firstLine="709"/>
        <w:jc w:val="both"/>
        <w:rPr>
          <w:rFonts w:ascii="Times New Roman" w:eastAsia="Times New Roman" w:hAnsi="Times New Roman" w:cs="Times New Roman"/>
          <w:sz w:val="27"/>
          <w:szCs w:val="27"/>
          <w:lang w:eastAsia="x-none"/>
        </w:rPr>
      </w:pPr>
      <w:r w:rsidRPr="007B7EBF">
        <w:rPr>
          <w:rFonts w:ascii="Times New Roman" w:eastAsia="Times New Roman" w:hAnsi="Times New Roman" w:cs="Times New Roman"/>
          <w:sz w:val="27"/>
          <w:szCs w:val="27"/>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EB279A0" w14:textId="77777777" w:rsidR="00AA43D3" w:rsidRPr="007B7EBF" w:rsidRDefault="00AA43D3" w:rsidP="00AA43D3">
      <w:pPr>
        <w:tabs>
          <w:tab w:val="left" w:pos="142"/>
          <w:tab w:val="left" w:pos="284"/>
        </w:tabs>
        <w:spacing w:after="0" w:line="240" w:lineRule="auto"/>
        <w:ind w:firstLine="709"/>
        <w:jc w:val="both"/>
        <w:rPr>
          <w:rFonts w:ascii="Times New Roman" w:eastAsia="Times New Roman" w:hAnsi="Times New Roman" w:cs="Times New Roman"/>
          <w:sz w:val="27"/>
          <w:szCs w:val="27"/>
          <w:lang w:eastAsia="x-none"/>
        </w:rPr>
      </w:pPr>
      <w:r w:rsidRPr="007B7EBF">
        <w:rPr>
          <w:rFonts w:ascii="Times New Roman" w:eastAsia="Times New Roman" w:hAnsi="Times New Roman" w:cs="Times New Roman"/>
          <w:sz w:val="27"/>
          <w:szCs w:val="27"/>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FF0CAC3" w14:textId="77777777" w:rsidR="00AA43D3" w:rsidRPr="007B7EBF" w:rsidRDefault="00AA43D3" w:rsidP="00AA43D3">
      <w:pPr>
        <w:tabs>
          <w:tab w:val="left" w:pos="142"/>
          <w:tab w:val="left" w:pos="284"/>
        </w:tabs>
        <w:spacing w:after="0" w:line="240" w:lineRule="auto"/>
        <w:ind w:firstLine="709"/>
        <w:jc w:val="both"/>
        <w:rPr>
          <w:rFonts w:ascii="Times New Roman" w:eastAsia="Times New Roman" w:hAnsi="Times New Roman" w:cs="Times New Roman"/>
          <w:sz w:val="27"/>
          <w:szCs w:val="27"/>
          <w:lang w:eastAsia="x-none"/>
        </w:rPr>
      </w:pPr>
      <w:r w:rsidRPr="007B7EBF">
        <w:rPr>
          <w:rFonts w:ascii="Times New Roman" w:eastAsia="Times New Roman" w:hAnsi="Times New Roman" w:cs="Times New Roman"/>
          <w:sz w:val="27"/>
          <w:szCs w:val="27"/>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39F7A4C" w14:textId="77777777" w:rsidR="00AA43D3" w:rsidRPr="007B7EBF" w:rsidRDefault="00AA43D3" w:rsidP="00AA43D3">
      <w:pPr>
        <w:tabs>
          <w:tab w:val="left" w:pos="142"/>
          <w:tab w:val="left" w:pos="284"/>
        </w:tabs>
        <w:spacing w:after="0" w:line="240" w:lineRule="auto"/>
        <w:ind w:firstLine="709"/>
        <w:jc w:val="both"/>
        <w:rPr>
          <w:rFonts w:ascii="Times New Roman" w:eastAsia="Times New Roman" w:hAnsi="Times New Roman" w:cs="Times New Roman"/>
          <w:sz w:val="27"/>
          <w:szCs w:val="27"/>
          <w:lang w:eastAsia="x-none"/>
        </w:rPr>
      </w:pPr>
      <w:r w:rsidRPr="007B7EBF">
        <w:rPr>
          <w:rFonts w:ascii="Times New Roman" w:eastAsia="Times New Roman" w:hAnsi="Times New Roman" w:cs="Times New Roman"/>
          <w:sz w:val="27"/>
          <w:szCs w:val="27"/>
          <w:lang w:eastAsia="x-none"/>
        </w:rPr>
        <w:t xml:space="preserve">2.14.12. Помещения приема и выдачи документов должны предусматривать места для ожидания, информирования и приема заявителей. </w:t>
      </w:r>
    </w:p>
    <w:p w14:paraId="58239F2F" w14:textId="77777777" w:rsidR="00AA43D3" w:rsidRPr="007B7EBF" w:rsidRDefault="00AA43D3" w:rsidP="00AA43D3">
      <w:pPr>
        <w:tabs>
          <w:tab w:val="left" w:pos="142"/>
          <w:tab w:val="left" w:pos="284"/>
        </w:tabs>
        <w:spacing w:after="0" w:line="240" w:lineRule="auto"/>
        <w:ind w:firstLine="709"/>
        <w:jc w:val="both"/>
        <w:rPr>
          <w:rFonts w:ascii="Times New Roman" w:eastAsia="Times New Roman" w:hAnsi="Times New Roman" w:cs="Times New Roman"/>
          <w:sz w:val="27"/>
          <w:szCs w:val="27"/>
          <w:lang w:eastAsia="x-none"/>
        </w:rPr>
      </w:pPr>
      <w:r w:rsidRPr="007B7EBF">
        <w:rPr>
          <w:rFonts w:ascii="Times New Roman" w:eastAsia="Times New Roman" w:hAnsi="Times New Roman" w:cs="Times New Roman"/>
          <w:sz w:val="27"/>
          <w:szCs w:val="27"/>
          <w:lang w:eastAsia="x-none"/>
        </w:rPr>
        <w:t xml:space="preserve">2.14.13. Места ожидания и места для информирования оборудуются стульями (кресельными секциями, скамьями) и столами (стойками) </w:t>
      </w:r>
      <w:r w:rsidRPr="007B7EBF">
        <w:rPr>
          <w:rFonts w:ascii="Times New Roman" w:eastAsia="Times New Roman" w:hAnsi="Times New Roman" w:cs="Times New Roman"/>
          <w:sz w:val="27"/>
          <w:szCs w:val="27"/>
          <w:lang w:eastAsia="x-none"/>
        </w:rPr>
        <w:br/>
        <w:t xml:space="preserve">для оформления документов с размещением на них бланков документов, необходимых для получения </w:t>
      </w:r>
      <w:r w:rsidRPr="007B7EBF">
        <w:rPr>
          <w:rFonts w:ascii="Times New Roman" w:eastAsia="Calibri" w:hAnsi="Times New Roman" w:cs="Times New Roman"/>
          <w:sz w:val="27"/>
          <w:szCs w:val="27"/>
          <w:lang w:eastAsia="ru-RU"/>
        </w:rPr>
        <w:t>муниципальной</w:t>
      </w:r>
      <w:r w:rsidRPr="007B7EBF">
        <w:rPr>
          <w:rFonts w:ascii="Times New Roman" w:eastAsia="Times New Roman" w:hAnsi="Times New Roman" w:cs="Times New Roman"/>
          <w:sz w:val="27"/>
          <w:szCs w:val="27"/>
          <w:lang w:eastAsia="x-none"/>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7B7EBF">
        <w:rPr>
          <w:rFonts w:ascii="Times New Roman" w:eastAsia="Calibri" w:hAnsi="Times New Roman" w:cs="Times New Roman"/>
          <w:sz w:val="27"/>
          <w:szCs w:val="27"/>
          <w:lang w:eastAsia="ru-RU"/>
        </w:rPr>
        <w:t>муниципальной</w:t>
      </w:r>
      <w:r w:rsidRPr="007B7EBF">
        <w:rPr>
          <w:rFonts w:ascii="Times New Roman" w:eastAsia="Times New Roman" w:hAnsi="Times New Roman" w:cs="Times New Roman"/>
          <w:sz w:val="27"/>
          <w:szCs w:val="27"/>
          <w:lang w:eastAsia="x-none"/>
        </w:rPr>
        <w:t xml:space="preserve"> услуги, и информацию о часах приема заявлений.</w:t>
      </w:r>
    </w:p>
    <w:p w14:paraId="699EA54A" w14:textId="78631DBB" w:rsidR="00AA43D3" w:rsidRDefault="00AA43D3" w:rsidP="00AA43D3">
      <w:pPr>
        <w:tabs>
          <w:tab w:val="left" w:pos="142"/>
          <w:tab w:val="left" w:pos="284"/>
        </w:tabs>
        <w:spacing w:after="0" w:line="240" w:lineRule="auto"/>
        <w:ind w:firstLine="709"/>
        <w:jc w:val="both"/>
        <w:rPr>
          <w:rFonts w:ascii="Times New Roman" w:eastAsia="Times New Roman" w:hAnsi="Times New Roman" w:cs="Times New Roman"/>
          <w:sz w:val="27"/>
          <w:szCs w:val="27"/>
          <w:lang w:eastAsia="x-none"/>
        </w:rPr>
      </w:pPr>
      <w:r w:rsidRPr="007B7EBF">
        <w:rPr>
          <w:rFonts w:ascii="Times New Roman" w:eastAsia="Times New Roman" w:hAnsi="Times New Roman" w:cs="Times New Roman"/>
          <w:sz w:val="27"/>
          <w:szCs w:val="27"/>
          <w:lang w:eastAsia="x-none"/>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7B7EBF">
        <w:rPr>
          <w:rFonts w:ascii="Times New Roman" w:eastAsia="Times New Roman" w:hAnsi="Times New Roman" w:cs="Times New Roman"/>
          <w:sz w:val="27"/>
          <w:szCs w:val="27"/>
          <w:lang w:eastAsia="x-none"/>
        </w:rPr>
        <w:br/>
        <w:t>для написания письменных обращений.</w:t>
      </w:r>
      <w:r w:rsidR="00F25F3F">
        <w:rPr>
          <w:rFonts w:ascii="Times New Roman" w:eastAsia="Times New Roman" w:hAnsi="Times New Roman" w:cs="Times New Roman"/>
          <w:sz w:val="27"/>
          <w:szCs w:val="27"/>
          <w:lang w:eastAsia="x-none"/>
        </w:rPr>
        <w:t>».</w:t>
      </w:r>
    </w:p>
    <w:p w14:paraId="0D787E5B" w14:textId="7F7BA357" w:rsidR="00F25F3F" w:rsidRPr="007B7EBF" w:rsidRDefault="00F25F3F" w:rsidP="00AA43D3">
      <w:pPr>
        <w:tabs>
          <w:tab w:val="left" w:pos="142"/>
          <w:tab w:val="left" w:pos="284"/>
        </w:tabs>
        <w:spacing w:after="0" w:line="240" w:lineRule="auto"/>
        <w:ind w:firstLine="709"/>
        <w:jc w:val="both"/>
        <w:rPr>
          <w:rFonts w:ascii="Times New Roman" w:eastAsia="Times New Roman" w:hAnsi="Times New Roman" w:cs="Times New Roman"/>
          <w:sz w:val="27"/>
          <w:szCs w:val="27"/>
          <w:lang w:eastAsia="x-none"/>
        </w:rPr>
      </w:pPr>
      <w:r>
        <w:rPr>
          <w:rFonts w:ascii="Times New Roman" w:eastAsia="Times New Roman" w:hAnsi="Times New Roman" w:cs="Times New Roman"/>
          <w:sz w:val="27"/>
          <w:szCs w:val="27"/>
          <w:lang w:eastAsia="x-none"/>
        </w:rPr>
        <w:t xml:space="preserve">1.7. </w:t>
      </w:r>
      <w:r w:rsidR="00017F1B">
        <w:rPr>
          <w:rFonts w:ascii="Times New Roman" w:eastAsia="Times New Roman" w:hAnsi="Times New Roman" w:cs="Times New Roman"/>
          <w:sz w:val="27"/>
          <w:szCs w:val="27"/>
          <w:lang w:eastAsia="x-none"/>
        </w:rPr>
        <w:t>П</w:t>
      </w:r>
      <w:r w:rsidR="00017F1B" w:rsidRPr="00017F1B">
        <w:rPr>
          <w:rFonts w:ascii="Times New Roman" w:hAnsi="Times New Roman" w:cs="Times New Roman"/>
          <w:sz w:val="27"/>
          <w:szCs w:val="27"/>
        </w:rPr>
        <w:t>риложение административного регламента изложить в новой редакции согласно приложению № 1 к настоящему постановлению</w:t>
      </w:r>
      <w:r w:rsidR="00017F1B">
        <w:rPr>
          <w:sz w:val="27"/>
          <w:szCs w:val="27"/>
        </w:rPr>
        <w:t>.</w:t>
      </w:r>
    </w:p>
    <w:p w14:paraId="2E682FD8" w14:textId="776F1D57" w:rsidR="00A61994" w:rsidRPr="007B7EBF" w:rsidRDefault="00455FA7" w:rsidP="007B7D23">
      <w:pPr>
        <w:spacing w:after="0" w:line="240" w:lineRule="auto"/>
        <w:ind w:firstLine="709"/>
        <w:jc w:val="both"/>
        <w:rPr>
          <w:rFonts w:ascii="Times New Roman" w:hAnsi="Times New Roman" w:cs="Times New Roman"/>
          <w:sz w:val="27"/>
          <w:szCs w:val="27"/>
        </w:rPr>
      </w:pPr>
      <w:r w:rsidRPr="007B7EBF">
        <w:rPr>
          <w:rFonts w:ascii="Times New Roman" w:hAnsi="Times New Roman" w:cs="Times New Roman"/>
          <w:bCs/>
          <w:sz w:val="27"/>
          <w:szCs w:val="27"/>
          <w:bdr w:val="none" w:sz="0" w:space="0" w:color="auto" w:frame="1"/>
        </w:rPr>
        <w:t>2. </w:t>
      </w:r>
      <w:r w:rsidR="00A61994" w:rsidRPr="007B7EBF">
        <w:rPr>
          <w:rFonts w:ascii="Times New Roman" w:hAnsi="Times New Roman" w:cs="Times New Roman"/>
          <w:sz w:val="27"/>
          <w:szCs w:val="27"/>
        </w:rPr>
        <w:t xml:space="preserve">Настоящее постановление подлежит официальному опубликованию </w:t>
      </w:r>
      <w:r w:rsidR="00A61994" w:rsidRPr="007B7EBF">
        <w:rPr>
          <w:rFonts w:ascii="Times New Roman" w:hAnsi="Times New Roman" w:cs="Times New Roman"/>
          <w:sz w:val="27"/>
          <w:szCs w:val="27"/>
        </w:rPr>
        <w:br/>
        <w:t>в газете «Всеволожские вести» приложение</w:t>
      </w:r>
      <w:r w:rsidR="005072C6" w:rsidRPr="007B7EBF">
        <w:rPr>
          <w:rFonts w:ascii="Times New Roman" w:hAnsi="Times New Roman" w:cs="Times New Roman"/>
          <w:sz w:val="27"/>
          <w:szCs w:val="27"/>
        </w:rPr>
        <w:t xml:space="preserve"> «Невский берег</w:t>
      </w:r>
      <w:r w:rsidR="00A61994" w:rsidRPr="007B7EBF">
        <w:rPr>
          <w:rFonts w:ascii="Times New Roman" w:hAnsi="Times New Roman" w:cs="Times New Roman"/>
          <w:sz w:val="27"/>
          <w:szCs w:val="27"/>
        </w:rPr>
        <w:t xml:space="preserve">» и размещению </w:t>
      </w:r>
      <w:r w:rsidR="00A61994" w:rsidRPr="007B7EBF">
        <w:rPr>
          <w:rFonts w:ascii="Times New Roman" w:hAnsi="Times New Roman" w:cs="Times New Roman"/>
          <w:sz w:val="27"/>
          <w:szCs w:val="27"/>
        </w:rPr>
        <w:br/>
        <w:t xml:space="preserve">на официальном </w:t>
      </w:r>
      <w:r w:rsidR="00A61994" w:rsidRPr="007B7EBF">
        <w:rPr>
          <w:rFonts w:ascii="Times New Roman" w:hAnsi="Times New Roman" w:cs="Times New Roman"/>
          <w:bCs/>
          <w:sz w:val="27"/>
          <w:szCs w:val="27"/>
          <w:bdr w:val="none" w:sz="0" w:space="0" w:color="auto" w:frame="1"/>
        </w:rPr>
        <w:t xml:space="preserve">сайте администрации </w:t>
      </w:r>
      <w:r w:rsidR="007B7D23" w:rsidRPr="007B7EBF">
        <w:rPr>
          <w:rFonts w:ascii="Times New Roman" w:hAnsi="Times New Roman" w:cs="Times New Roman"/>
          <w:bCs/>
          <w:sz w:val="27"/>
          <w:szCs w:val="27"/>
          <w:bdr w:val="none" w:sz="0" w:space="0" w:color="auto" w:frame="1"/>
        </w:rPr>
        <w:t xml:space="preserve">Свердловского </w:t>
      </w:r>
      <w:r w:rsidR="00A61994" w:rsidRPr="007B7EBF">
        <w:rPr>
          <w:rFonts w:ascii="Times New Roman" w:hAnsi="Times New Roman" w:cs="Times New Roman"/>
          <w:bCs/>
          <w:sz w:val="27"/>
          <w:szCs w:val="27"/>
          <w:bdr w:val="none" w:sz="0" w:space="0" w:color="auto" w:frame="1"/>
        </w:rPr>
        <w:t>городско</w:t>
      </w:r>
      <w:r w:rsidR="007B7D23" w:rsidRPr="007B7EBF">
        <w:rPr>
          <w:rFonts w:ascii="Times New Roman" w:hAnsi="Times New Roman" w:cs="Times New Roman"/>
          <w:bCs/>
          <w:sz w:val="27"/>
          <w:szCs w:val="27"/>
          <w:bdr w:val="none" w:sz="0" w:space="0" w:color="auto" w:frame="1"/>
        </w:rPr>
        <w:t>го</w:t>
      </w:r>
      <w:r w:rsidR="00A61994" w:rsidRPr="007B7EBF">
        <w:rPr>
          <w:rFonts w:ascii="Times New Roman" w:hAnsi="Times New Roman" w:cs="Times New Roman"/>
          <w:bCs/>
          <w:sz w:val="27"/>
          <w:szCs w:val="27"/>
          <w:bdr w:val="none" w:sz="0" w:space="0" w:color="auto" w:frame="1"/>
        </w:rPr>
        <w:t xml:space="preserve"> поселени</w:t>
      </w:r>
      <w:r w:rsidR="007B7D23" w:rsidRPr="007B7EBF">
        <w:rPr>
          <w:rFonts w:ascii="Times New Roman" w:hAnsi="Times New Roman" w:cs="Times New Roman"/>
          <w:bCs/>
          <w:sz w:val="27"/>
          <w:szCs w:val="27"/>
          <w:bdr w:val="none" w:sz="0" w:space="0" w:color="auto" w:frame="1"/>
        </w:rPr>
        <w:t>я</w:t>
      </w:r>
      <w:r w:rsidR="00A61994" w:rsidRPr="007B7EBF">
        <w:rPr>
          <w:rFonts w:ascii="Times New Roman" w:hAnsi="Times New Roman" w:cs="Times New Roman"/>
          <w:bCs/>
          <w:sz w:val="27"/>
          <w:szCs w:val="27"/>
          <w:bdr w:val="none" w:sz="0" w:space="0" w:color="auto" w:frame="1"/>
        </w:rPr>
        <w:t xml:space="preserve"> Всеволожского муниципального района Ленинградской области в сети Интернет</w:t>
      </w:r>
      <w:r w:rsidR="00A61994" w:rsidRPr="007B7EBF">
        <w:rPr>
          <w:rFonts w:ascii="Times New Roman" w:hAnsi="Times New Roman" w:cs="Times New Roman"/>
          <w:sz w:val="27"/>
          <w:szCs w:val="27"/>
        </w:rPr>
        <w:t>.</w:t>
      </w:r>
    </w:p>
    <w:p w14:paraId="2E9AC2EC" w14:textId="4108EC81" w:rsidR="00A61994" w:rsidRPr="007B7EBF" w:rsidRDefault="00A61994" w:rsidP="007B7D23">
      <w:pPr>
        <w:spacing w:after="0" w:line="240" w:lineRule="auto"/>
        <w:ind w:firstLine="709"/>
        <w:jc w:val="both"/>
        <w:rPr>
          <w:rFonts w:ascii="Times New Roman" w:eastAsia="Calibri" w:hAnsi="Times New Roman" w:cs="Times New Roman"/>
          <w:sz w:val="27"/>
          <w:szCs w:val="27"/>
        </w:rPr>
      </w:pPr>
      <w:r w:rsidRPr="007B7EBF">
        <w:rPr>
          <w:rFonts w:ascii="Times New Roman" w:hAnsi="Times New Roman" w:cs="Times New Roman"/>
          <w:sz w:val="27"/>
          <w:szCs w:val="27"/>
        </w:rPr>
        <w:t xml:space="preserve">3. </w:t>
      </w:r>
      <w:r w:rsidRPr="007B7EBF">
        <w:rPr>
          <w:rFonts w:ascii="Times New Roman" w:eastAsia="Calibri" w:hAnsi="Times New Roman" w:cs="Times New Roman"/>
          <w:bCs/>
          <w:sz w:val="27"/>
          <w:szCs w:val="27"/>
          <w:bdr w:val="none" w:sz="0" w:space="0" w:color="auto" w:frame="1"/>
        </w:rPr>
        <w:t xml:space="preserve">Настоящее постановление вступает в силу </w:t>
      </w:r>
      <w:r w:rsidR="00D47CD3" w:rsidRPr="007B7EBF">
        <w:rPr>
          <w:rFonts w:ascii="Times New Roman" w:eastAsia="Calibri" w:hAnsi="Times New Roman" w:cs="Times New Roman"/>
          <w:bCs/>
          <w:sz w:val="27"/>
          <w:szCs w:val="27"/>
          <w:bdr w:val="none" w:sz="0" w:space="0" w:color="auto" w:frame="1"/>
        </w:rPr>
        <w:t>после его</w:t>
      </w:r>
      <w:r w:rsidRPr="007B7EBF">
        <w:rPr>
          <w:rFonts w:ascii="Times New Roman" w:eastAsia="Calibri" w:hAnsi="Times New Roman" w:cs="Times New Roman"/>
          <w:bCs/>
          <w:sz w:val="27"/>
          <w:szCs w:val="27"/>
          <w:bdr w:val="none" w:sz="0" w:space="0" w:color="auto" w:frame="1"/>
        </w:rPr>
        <w:t xml:space="preserve"> официального опубликования.</w:t>
      </w:r>
    </w:p>
    <w:p w14:paraId="2EAD8E7A" w14:textId="6C4051DF" w:rsidR="00455FA7" w:rsidRPr="007B7EBF" w:rsidRDefault="00A61994" w:rsidP="007B7D23">
      <w:pPr>
        <w:spacing w:after="0" w:line="240" w:lineRule="auto"/>
        <w:ind w:firstLine="709"/>
        <w:jc w:val="both"/>
        <w:rPr>
          <w:rFonts w:ascii="Times New Roman" w:eastAsia="Calibri" w:hAnsi="Times New Roman" w:cs="Times New Roman"/>
          <w:sz w:val="27"/>
          <w:szCs w:val="27"/>
        </w:rPr>
      </w:pPr>
      <w:r w:rsidRPr="007B7EBF">
        <w:rPr>
          <w:rFonts w:ascii="Times New Roman" w:eastAsia="Calibri" w:hAnsi="Times New Roman" w:cs="Times New Roman"/>
          <w:sz w:val="27"/>
          <w:szCs w:val="27"/>
        </w:rPr>
        <w:t>4</w:t>
      </w:r>
      <w:r w:rsidR="00455FA7" w:rsidRPr="007B7EBF">
        <w:rPr>
          <w:rFonts w:ascii="Times New Roman" w:eastAsia="Calibri" w:hAnsi="Times New Roman" w:cs="Times New Roman"/>
          <w:sz w:val="27"/>
          <w:szCs w:val="27"/>
        </w:rPr>
        <w:t>. </w:t>
      </w:r>
      <w:r w:rsidR="005072C6" w:rsidRPr="007B7EBF">
        <w:rPr>
          <w:rFonts w:ascii="Times New Roman" w:eastAsia="Calibri" w:hAnsi="Times New Roman" w:cs="Times New Roman"/>
          <w:sz w:val="27"/>
          <w:szCs w:val="27"/>
        </w:rPr>
        <w:t>Контроль за исполнением</w:t>
      </w:r>
      <w:r w:rsidR="001A00BF" w:rsidRPr="007B7EBF">
        <w:rPr>
          <w:rFonts w:ascii="Times New Roman" w:eastAsia="Calibri" w:hAnsi="Times New Roman" w:cs="Times New Roman"/>
          <w:sz w:val="27"/>
          <w:szCs w:val="27"/>
        </w:rPr>
        <w:t xml:space="preserve"> настоящего постановления возложить </w:t>
      </w:r>
      <w:r w:rsidR="001A00BF" w:rsidRPr="007B7EBF">
        <w:rPr>
          <w:rFonts w:ascii="Times New Roman" w:eastAsia="Calibri" w:hAnsi="Times New Roman" w:cs="Times New Roman"/>
          <w:sz w:val="27"/>
          <w:szCs w:val="27"/>
        </w:rPr>
        <w:br/>
        <w:t xml:space="preserve">на заместителя главы администрации по земельным отношениям </w:t>
      </w:r>
      <w:r w:rsidR="001A00BF" w:rsidRPr="007B7EBF">
        <w:rPr>
          <w:rFonts w:ascii="Times New Roman" w:eastAsia="Calibri" w:hAnsi="Times New Roman" w:cs="Times New Roman"/>
          <w:sz w:val="27"/>
          <w:szCs w:val="27"/>
        </w:rPr>
        <w:br/>
        <w:t>и муниципальному имуществу</w:t>
      </w:r>
      <w:r w:rsidR="004A1056" w:rsidRPr="007B7EBF">
        <w:rPr>
          <w:rFonts w:ascii="Times New Roman" w:eastAsia="Calibri" w:hAnsi="Times New Roman" w:cs="Times New Roman"/>
          <w:sz w:val="27"/>
          <w:szCs w:val="27"/>
        </w:rPr>
        <w:t xml:space="preserve"> О.М. Федоров</w:t>
      </w:r>
      <w:r w:rsidR="007B7D23" w:rsidRPr="007B7EBF">
        <w:rPr>
          <w:rFonts w:ascii="Times New Roman" w:eastAsia="Calibri" w:hAnsi="Times New Roman" w:cs="Times New Roman"/>
          <w:sz w:val="27"/>
          <w:szCs w:val="27"/>
        </w:rPr>
        <w:t>у</w:t>
      </w:r>
      <w:r w:rsidR="001A00BF" w:rsidRPr="007B7EBF">
        <w:rPr>
          <w:rFonts w:ascii="Times New Roman" w:eastAsia="Calibri" w:hAnsi="Times New Roman" w:cs="Times New Roman"/>
          <w:sz w:val="27"/>
          <w:szCs w:val="27"/>
        </w:rPr>
        <w:t>.</w:t>
      </w:r>
      <w:bookmarkEnd w:id="3"/>
    </w:p>
    <w:p w14:paraId="533F9BE9" w14:textId="7C87AFA9" w:rsidR="00455FA7" w:rsidRPr="007B7EBF" w:rsidRDefault="00455FA7" w:rsidP="00FA6A73">
      <w:pPr>
        <w:spacing w:after="0" w:line="240" w:lineRule="auto"/>
        <w:ind w:firstLine="709"/>
        <w:jc w:val="both"/>
        <w:rPr>
          <w:rFonts w:ascii="Times New Roman" w:eastAsia="Calibri" w:hAnsi="Times New Roman" w:cs="Times New Roman"/>
          <w:sz w:val="27"/>
          <w:szCs w:val="27"/>
        </w:rPr>
      </w:pPr>
    </w:p>
    <w:p w14:paraId="7C6AEB50" w14:textId="77777777" w:rsidR="00D61102" w:rsidRPr="007B7EBF" w:rsidRDefault="00D61102" w:rsidP="00FA6A73">
      <w:pPr>
        <w:spacing w:after="0" w:line="240" w:lineRule="auto"/>
        <w:ind w:firstLine="709"/>
        <w:jc w:val="both"/>
        <w:rPr>
          <w:rFonts w:ascii="Times New Roman" w:eastAsia="Calibri" w:hAnsi="Times New Roman" w:cs="Times New Roman"/>
          <w:sz w:val="27"/>
          <w:szCs w:val="27"/>
        </w:rPr>
      </w:pPr>
    </w:p>
    <w:p w14:paraId="61840788" w14:textId="4C5280C2" w:rsidR="00D61102" w:rsidRPr="007B7EBF" w:rsidRDefault="00A97611" w:rsidP="0069673D">
      <w:pPr>
        <w:spacing w:after="0" w:line="240" w:lineRule="auto"/>
        <w:jc w:val="both"/>
        <w:rPr>
          <w:rFonts w:ascii="Times New Roman" w:eastAsia="Calibri" w:hAnsi="Times New Roman" w:cs="Times New Roman"/>
          <w:bCs/>
          <w:sz w:val="27"/>
          <w:szCs w:val="27"/>
        </w:rPr>
      </w:pPr>
      <w:r w:rsidRPr="007B7EBF">
        <w:rPr>
          <w:rFonts w:ascii="Times New Roman" w:eastAsia="Calibri" w:hAnsi="Times New Roman" w:cs="Times New Roman"/>
          <w:bCs/>
          <w:sz w:val="27"/>
          <w:szCs w:val="27"/>
        </w:rPr>
        <w:t>Г</w:t>
      </w:r>
      <w:r w:rsidR="00455FA7" w:rsidRPr="007B7EBF">
        <w:rPr>
          <w:rFonts w:ascii="Times New Roman" w:eastAsia="Calibri" w:hAnsi="Times New Roman" w:cs="Times New Roman"/>
          <w:bCs/>
          <w:sz w:val="27"/>
          <w:szCs w:val="27"/>
        </w:rPr>
        <w:t>лав</w:t>
      </w:r>
      <w:r w:rsidRPr="007B7EBF">
        <w:rPr>
          <w:rFonts w:ascii="Times New Roman" w:eastAsia="Calibri" w:hAnsi="Times New Roman" w:cs="Times New Roman"/>
          <w:bCs/>
          <w:sz w:val="27"/>
          <w:szCs w:val="27"/>
        </w:rPr>
        <w:t>а</w:t>
      </w:r>
      <w:r w:rsidR="00455FA7" w:rsidRPr="007B7EBF">
        <w:rPr>
          <w:rFonts w:ascii="Times New Roman" w:eastAsia="Calibri" w:hAnsi="Times New Roman" w:cs="Times New Roman"/>
          <w:bCs/>
          <w:sz w:val="27"/>
          <w:szCs w:val="27"/>
        </w:rPr>
        <w:t xml:space="preserve"> администрации                         </w:t>
      </w:r>
      <w:r w:rsidR="00FA6A73" w:rsidRPr="007B7EBF">
        <w:rPr>
          <w:rFonts w:ascii="Times New Roman" w:eastAsia="Calibri" w:hAnsi="Times New Roman" w:cs="Times New Roman"/>
          <w:bCs/>
          <w:sz w:val="27"/>
          <w:szCs w:val="27"/>
        </w:rPr>
        <w:t xml:space="preserve">         </w:t>
      </w:r>
      <w:r w:rsidR="00455FA7" w:rsidRPr="007B7EBF">
        <w:rPr>
          <w:rFonts w:ascii="Times New Roman" w:eastAsia="Calibri" w:hAnsi="Times New Roman" w:cs="Times New Roman"/>
          <w:bCs/>
          <w:sz w:val="27"/>
          <w:szCs w:val="27"/>
        </w:rPr>
        <w:t xml:space="preserve">                                 </w:t>
      </w:r>
      <w:r w:rsidRPr="007B7EBF">
        <w:rPr>
          <w:rFonts w:ascii="Times New Roman" w:eastAsia="Calibri" w:hAnsi="Times New Roman" w:cs="Times New Roman"/>
          <w:bCs/>
          <w:sz w:val="27"/>
          <w:szCs w:val="27"/>
        </w:rPr>
        <w:t xml:space="preserve">      </w:t>
      </w:r>
      <w:r w:rsidR="00A5325E" w:rsidRPr="007B7EBF">
        <w:rPr>
          <w:rFonts w:ascii="Times New Roman" w:eastAsia="Calibri" w:hAnsi="Times New Roman" w:cs="Times New Roman"/>
          <w:bCs/>
          <w:sz w:val="27"/>
          <w:szCs w:val="27"/>
        </w:rPr>
        <w:t xml:space="preserve">    </w:t>
      </w:r>
      <w:r w:rsidRPr="007B7EBF">
        <w:rPr>
          <w:rFonts w:ascii="Times New Roman" w:eastAsia="Calibri" w:hAnsi="Times New Roman" w:cs="Times New Roman"/>
          <w:bCs/>
          <w:sz w:val="27"/>
          <w:szCs w:val="27"/>
        </w:rPr>
        <w:t xml:space="preserve">    В.И. Тулаев</w:t>
      </w:r>
    </w:p>
    <w:p w14:paraId="0C5BD74C" w14:textId="13175050" w:rsidR="003B5E94" w:rsidRPr="00D5286C" w:rsidRDefault="003B5E94" w:rsidP="0069673D">
      <w:pPr>
        <w:spacing w:after="0" w:line="240" w:lineRule="auto"/>
        <w:jc w:val="both"/>
        <w:rPr>
          <w:rFonts w:ascii="Times New Roman" w:eastAsia="Calibri" w:hAnsi="Times New Roman" w:cs="Times New Roman"/>
          <w:bCs/>
          <w:sz w:val="28"/>
          <w:szCs w:val="28"/>
        </w:rPr>
      </w:pPr>
    </w:p>
    <w:p w14:paraId="0070DA05" w14:textId="3B156696" w:rsidR="00AA0833" w:rsidRPr="00D5286C" w:rsidRDefault="00AA0833" w:rsidP="0069673D">
      <w:pPr>
        <w:spacing w:after="0" w:line="240" w:lineRule="auto"/>
        <w:jc w:val="both"/>
        <w:rPr>
          <w:rFonts w:ascii="Times New Roman" w:eastAsia="Calibri" w:hAnsi="Times New Roman" w:cs="Times New Roman"/>
          <w:bCs/>
          <w:sz w:val="28"/>
          <w:szCs w:val="28"/>
        </w:rPr>
      </w:pPr>
    </w:p>
    <w:p w14:paraId="3F0D5D63" w14:textId="6FA46546" w:rsidR="00AA0833" w:rsidRDefault="00AA0833" w:rsidP="0069673D">
      <w:pPr>
        <w:spacing w:after="0" w:line="240" w:lineRule="auto"/>
        <w:jc w:val="both"/>
        <w:rPr>
          <w:rFonts w:ascii="Times New Roman" w:eastAsia="Calibri" w:hAnsi="Times New Roman" w:cs="Times New Roman"/>
          <w:bCs/>
          <w:sz w:val="28"/>
          <w:szCs w:val="28"/>
        </w:rPr>
      </w:pPr>
    </w:p>
    <w:p w14:paraId="350F0D7B" w14:textId="77777777" w:rsidR="00017F1B" w:rsidRPr="00017F1B" w:rsidRDefault="00017F1B" w:rsidP="00017F1B">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4"/>
          <w:szCs w:val="24"/>
          <w:lang w:eastAsia="ru-RU"/>
        </w:rPr>
      </w:pPr>
      <w:r w:rsidRPr="00017F1B">
        <w:rPr>
          <w:rFonts w:ascii="Times New Roman" w:eastAsia="Times New Roman" w:hAnsi="Times New Roman" w:cs="Times New Roman"/>
          <w:sz w:val="28"/>
          <w:szCs w:val="28"/>
          <w:lang w:eastAsia="ru-RU"/>
        </w:rPr>
        <w:lastRenderedPageBreak/>
        <w:t xml:space="preserve">Приложение </w:t>
      </w:r>
    </w:p>
    <w:p w14:paraId="1D84FE74" w14:textId="77777777" w:rsidR="00017F1B" w:rsidRPr="00017F1B" w:rsidRDefault="00017F1B" w:rsidP="00017F1B">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4"/>
          <w:szCs w:val="24"/>
          <w:lang w:eastAsia="ru-RU"/>
        </w:rPr>
      </w:pPr>
      <w:r w:rsidRPr="00017F1B">
        <w:rPr>
          <w:rFonts w:ascii="Times New Roman" w:eastAsia="Times New Roman" w:hAnsi="Times New Roman" w:cs="Times New Roman"/>
          <w:sz w:val="28"/>
          <w:szCs w:val="28"/>
          <w:lang w:eastAsia="ru-RU"/>
        </w:rPr>
        <w:t>к постановлению администрации</w:t>
      </w:r>
    </w:p>
    <w:p w14:paraId="122268A8" w14:textId="1799EA71" w:rsidR="00017F1B" w:rsidRPr="00017F1B" w:rsidRDefault="00017F1B" w:rsidP="00017F1B">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4"/>
          <w:szCs w:val="24"/>
          <w:lang w:eastAsia="ru-RU"/>
        </w:rPr>
      </w:pPr>
      <w:r w:rsidRPr="00017F1B">
        <w:rPr>
          <w:rFonts w:ascii="Times New Roman" w:eastAsia="Times New Roman" w:hAnsi="Times New Roman" w:cs="Times New Roman"/>
          <w:sz w:val="28"/>
          <w:szCs w:val="28"/>
          <w:lang w:eastAsia="ru-RU"/>
        </w:rPr>
        <w:t>от «</w:t>
      </w:r>
      <w:r w:rsidR="005E554D">
        <w:rPr>
          <w:rFonts w:ascii="Times New Roman" w:eastAsia="Times New Roman" w:hAnsi="Times New Roman" w:cs="Times New Roman"/>
          <w:sz w:val="28"/>
          <w:szCs w:val="28"/>
          <w:lang w:eastAsia="ru-RU"/>
        </w:rPr>
        <w:t>25</w:t>
      </w:r>
      <w:r w:rsidRPr="00017F1B">
        <w:rPr>
          <w:rFonts w:ascii="Times New Roman" w:eastAsia="Times New Roman" w:hAnsi="Times New Roman" w:cs="Times New Roman"/>
          <w:sz w:val="28"/>
          <w:szCs w:val="28"/>
          <w:lang w:eastAsia="ru-RU"/>
        </w:rPr>
        <w:t xml:space="preserve">» </w:t>
      </w:r>
      <w:r w:rsidR="005E554D">
        <w:rPr>
          <w:rFonts w:ascii="Times New Roman" w:eastAsia="Times New Roman" w:hAnsi="Times New Roman" w:cs="Times New Roman"/>
          <w:sz w:val="28"/>
          <w:szCs w:val="28"/>
          <w:lang w:eastAsia="ru-RU"/>
        </w:rPr>
        <w:t>апреля</w:t>
      </w:r>
      <w:r w:rsidRPr="00017F1B">
        <w:rPr>
          <w:rFonts w:ascii="Times New Roman" w:eastAsia="Times New Roman" w:hAnsi="Times New Roman" w:cs="Times New Roman"/>
          <w:sz w:val="28"/>
          <w:szCs w:val="28"/>
          <w:lang w:eastAsia="ru-RU"/>
        </w:rPr>
        <w:t xml:space="preserve"> 2024 № </w:t>
      </w:r>
      <w:r w:rsidR="005E554D">
        <w:rPr>
          <w:rFonts w:ascii="Times New Roman" w:eastAsia="Times New Roman" w:hAnsi="Times New Roman" w:cs="Times New Roman"/>
          <w:sz w:val="28"/>
          <w:szCs w:val="28"/>
          <w:lang w:eastAsia="ru-RU"/>
        </w:rPr>
        <w:t>339/01-03</w:t>
      </w:r>
    </w:p>
    <w:p w14:paraId="3697057A" w14:textId="30F7FF6F" w:rsidR="00017F1B" w:rsidRDefault="00017F1B" w:rsidP="00017F1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14:paraId="4BB2012E" w14:textId="30332ECC" w:rsidR="00017F1B" w:rsidRPr="00E10EF1" w:rsidRDefault="00017F1B" w:rsidP="00017F1B">
      <w:pPr>
        <w:spacing w:after="0" w:line="240" w:lineRule="auto"/>
        <w:jc w:val="right"/>
        <w:rPr>
          <w:rFonts w:ascii="Times New Roman" w:hAnsi="Times New Roman" w:cs="Times New Roman"/>
          <w:sz w:val="28"/>
          <w:szCs w:val="28"/>
        </w:rPr>
      </w:pPr>
      <w:r w:rsidRPr="00E10EF1">
        <w:rPr>
          <w:rFonts w:ascii="Times New Roman" w:hAnsi="Times New Roman" w:cs="Times New Roman"/>
          <w:sz w:val="28"/>
          <w:szCs w:val="28"/>
        </w:rPr>
        <w:t xml:space="preserve">Приложение </w:t>
      </w:r>
      <w:r>
        <w:rPr>
          <w:rFonts w:ascii="Times New Roman" w:hAnsi="Times New Roman" w:cs="Times New Roman"/>
          <w:sz w:val="28"/>
          <w:szCs w:val="28"/>
        </w:rPr>
        <w:t>1</w:t>
      </w:r>
    </w:p>
    <w:p w14:paraId="06E40D78" w14:textId="77777777" w:rsidR="00017F1B" w:rsidRPr="00E10EF1" w:rsidRDefault="00017F1B" w:rsidP="00017F1B">
      <w:pPr>
        <w:spacing w:after="0" w:line="240" w:lineRule="auto"/>
        <w:jc w:val="right"/>
        <w:rPr>
          <w:rFonts w:ascii="Times New Roman" w:hAnsi="Times New Roman" w:cs="Times New Roman"/>
          <w:sz w:val="28"/>
          <w:szCs w:val="28"/>
        </w:rPr>
      </w:pPr>
      <w:r w:rsidRPr="00E10EF1">
        <w:rPr>
          <w:rFonts w:ascii="Times New Roman" w:hAnsi="Times New Roman" w:cs="Times New Roman"/>
          <w:sz w:val="28"/>
          <w:szCs w:val="28"/>
        </w:rPr>
        <w:t>к Административному регламенту</w:t>
      </w:r>
    </w:p>
    <w:p w14:paraId="75E55A34" w14:textId="77777777" w:rsidR="00017F1B" w:rsidRPr="00E10EF1" w:rsidRDefault="00017F1B" w:rsidP="00017F1B">
      <w:pPr>
        <w:spacing w:after="0" w:line="240" w:lineRule="auto"/>
        <w:jc w:val="right"/>
        <w:rPr>
          <w:rFonts w:ascii="Times New Roman" w:hAnsi="Times New Roman" w:cs="Times New Roman"/>
          <w:sz w:val="28"/>
          <w:szCs w:val="28"/>
        </w:rPr>
      </w:pPr>
    </w:p>
    <w:p w14:paraId="0CCB29E5" w14:textId="77777777" w:rsidR="00017F1B" w:rsidRPr="00E10EF1" w:rsidRDefault="00017F1B" w:rsidP="00017F1B">
      <w:pPr>
        <w:spacing w:after="0" w:line="240" w:lineRule="auto"/>
        <w:jc w:val="right"/>
        <w:rPr>
          <w:rFonts w:ascii="Times New Roman" w:hAnsi="Times New Roman" w:cs="Times New Roman"/>
          <w:sz w:val="28"/>
          <w:szCs w:val="28"/>
        </w:rPr>
      </w:pPr>
    </w:p>
    <w:p w14:paraId="2550F1E1" w14:textId="77777777" w:rsidR="00034C99" w:rsidRPr="004F1059" w:rsidRDefault="00017F1B" w:rsidP="00034C99">
      <w:pPr>
        <w:spacing w:after="0" w:line="240" w:lineRule="auto"/>
        <w:jc w:val="right"/>
        <w:rPr>
          <w:rFonts w:ascii="Times New Roman" w:hAnsi="Times New Roman" w:cs="Times New Roman"/>
          <w:sz w:val="24"/>
          <w:szCs w:val="24"/>
        </w:rPr>
      </w:pPr>
      <w:r w:rsidRPr="00E10EF1">
        <w:rPr>
          <w:rFonts w:ascii="Times New Roman" w:hAnsi="Times New Roman" w:cs="Times New Roman"/>
          <w:sz w:val="28"/>
          <w:szCs w:val="28"/>
        </w:rPr>
        <w:t xml:space="preserve">                                        </w:t>
      </w:r>
      <w:bookmarkStart w:id="8" w:name="_Hlk148604530"/>
      <w:r w:rsidR="00034C99" w:rsidRPr="004F1059">
        <w:rPr>
          <w:rFonts w:ascii="Times New Roman" w:hAnsi="Times New Roman" w:cs="Times New Roman"/>
          <w:sz w:val="24"/>
          <w:szCs w:val="24"/>
        </w:rPr>
        <w:t xml:space="preserve">                                     от ___________________________________</w:t>
      </w:r>
    </w:p>
    <w:p w14:paraId="2D5C0088" w14:textId="77777777" w:rsidR="00034C99" w:rsidRPr="004F1059" w:rsidRDefault="00034C99" w:rsidP="00034C99">
      <w:pPr>
        <w:spacing w:after="0" w:line="240" w:lineRule="auto"/>
        <w:jc w:val="right"/>
        <w:rPr>
          <w:rFonts w:ascii="Times New Roman" w:hAnsi="Times New Roman" w:cs="Times New Roman"/>
          <w:sz w:val="24"/>
          <w:szCs w:val="24"/>
        </w:rPr>
      </w:pPr>
      <w:r w:rsidRPr="004F1059">
        <w:rPr>
          <w:rFonts w:ascii="Times New Roman" w:hAnsi="Times New Roman" w:cs="Times New Roman"/>
          <w:sz w:val="24"/>
          <w:szCs w:val="24"/>
        </w:rPr>
        <w:t xml:space="preserve">                                          наименование и местонахождение</w:t>
      </w:r>
    </w:p>
    <w:p w14:paraId="3D8D394C" w14:textId="77777777" w:rsidR="00034C99" w:rsidRPr="004F1059" w:rsidRDefault="00034C99" w:rsidP="00034C99">
      <w:pPr>
        <w:spacing w:after="0" w:line="240" w:lineRule="auto"/>
        <w:jc w:val="right"/>
        <w:rPr>
          <w:rFonts w:ascii="Times New Roman" w:hAnsi="Times New Roman" w:cs="Times New Roman"/>
          <w:sz w:val="24"/>
          <w:szCs w:val="24"/>
        </w:rPr>
      </w:pPr>
      <w:r w:rsidRPr="004F1059">
        <w:rPr>
          <w:rFonts w:ascii="Times New Roman" w:hAnsi="Times New Roman" w:cs="Times New Roman"/>
          <w:sz w:val="24"/>
          <w:szCs w:val="24"/>
        </w:rPr>
        <w:t xml:space="preserve">                                     ______________________________________</w:t>
      </w:r>
    </w:p>
    <w:p w14:paraId="6DDBF4EB" w14:textId="77777777" w:rsidR="00034C99" w:rsidRPr="004F1059" w:rsidRDefault="00034C99" w:rsidP="00034C99">
      <w:pPr>
        <w:spacing w:after="0" w:line="240" w:lineRule="auto"/>
        <w:jc w:val="right"/>
        <w:rPr>
          <w:rFonts w:ascii="Times New Roman" w:hAnsi="Times New Roman" w:cs="Times New Roman"/>
          <w:sz w:val="24"/>
          <w:szCs w:val="24"/>
        </w:rPr>
      </w:pPr>
      <w:r w:rsidRPr="004F1059">
        <w:rPr>
          <w:rFonts w:ascii="Times New Roman" w:hAnsi="Times New Roman" w:cs="Times New Roman"/>
          <w:sz w:val="24"/>
          <w:szCs w:val="24"/>
        </w:rPr>
        <w:t>юридического лица</w:t>
      </w:r>
    </w:p>
    <w:p w14:paraId="2A4FD32F" w14:textId="77777777" w:rsidR="00034C99" w:rsidRPr="004F1059" w:rsidRDefault="00034C99" w:rsidP="00034C99">
      <w:pPr>
        <w:spacing w:after="0" w:line="240" w:lineRule="auto"/>
        <w:jc w:val="right"/>
        <w:rPr>
          <w:rFonts w:ascii="Times New Roman" w:hAnsi="Times New Roman" w:cs="Times New Roman"/>
          <w:sz w:val="24"/>
          <w:szCs w:val="24"/>
        </w:rPr>
      </w:pPr>
      <w:r w:rsidRPr="004F1059">
        <w:rPr>
          <w:rFonts w:ascii="Times New Roman" w:hAnsi="Times New Roman" w:cs="Times New Roman"/>
          <w:sz w:val="24"/>
          <w:szCs w:val="24"/>
        </w:rPr>
        <w:t xml:space="preserve">                                     ______________________________________</w:t>
      </w:r>
    </w:p>
    <w:p w14:paraId="536576A2" w14:textId="77777777" w:rsidR="00034C99" w:rsidRPr="004F1059" w:rsidRDefault="00034C99" w:rsidP="00034C99">
      <w:pPr>
        <w:spacing w:after="0" w:line="240" w:lineRule="auto"/>
        <w:jc w:val="right"/>
        <w:rPr>
          <w:rFonts w:ascii="Times New Roman" w:hAnsi="Times New Roman" w:cs="Times New Roman"/>
          <w:sz w:val="24"/>
          <w:szCs w:val="24"/>
        </w:rPr>
      </w:pPr>
      <w:r w:rsidRPr="004F1059">
        <w:rPr>
          <w:rFonts w:ascii="Times New Roman" w:hAnsi="Times New Roman" w:cs="Times New Roman"/>
          <w:sz w:val="24"/>
          <w:szCs w:val="24"/>
        </w:rPr>
        <w:t xml:space="preserve">                                       ОГРН, ИНН, почтовый адрес</w:t>
      </w:r>
    </w:p>
    <w:p w14:paraId="76850668" w14:textId="77777777" w:rsidR="00034C99" w:rsidRPr="004F1059" w:rsidRDefault="00034C99" w:rsidP="00034C99">
      <w:pPr>
        <w:spacing w:after="0" w:line="240" w:lineRule="auto"/>
        <w:jc w:val="right"/>
        <w:rPr>
          <w:rFonts w:ascii="Times New Roman" w:hAnsi="Times New Roman" w:cs="Times New Roman"/>
          <w:sz w:val="24"/>
          <w:szCs w:val="24"/>
        </w:rPr>
      </w:pPr>
      <w:r w:rsidRPr="004F1059">
        <w:rPr>
          <w:rFonts w:ascii="Times New Roman" w:hAnsi="Times New Roman" w:cs="Times New Roman"/>
          <w:sz w:val="24"/>
          <w:szCs w:val="24"/>
        </w:rPr>
        <w:t xml:space="preserve">                                     ______________________________________</w:t>
      </w:r>
    </w:p>
    <w:p w14:paraId="6853B0A6" w14:textId="77777777" w:rsidR="00034C99" w:rsidRPr="004F1059" w:rsidRDefault="00034C99" w:rsidP="00034C99">
      <w:pPr>
        <w:spacing w:after="0" w:line="240" w:lineRule="auto"/>
        <w:jc w:val="right"/>
        <w:rPr>
          <w:rFonts w:ascii="Times New Roman" w:hAnsi="Times New Roman" w:cs="Times New Roman"/>
          <w:sz w:val="24"/>
          <w:szCs w:val="24"/>
        </w:rPr>
      </w:pPr>
      <w:r w:rsidRPr="004F1059">
        <w:rPr>
          <w:rFonts w:ascii="Times New Roman" w:hAnsi="Times New Roman" w:cs="Times New Roman"/>
          <w:sz w:val="24"/>
          <w:szCs w:val="24"/>
        </w:rPr>
        <w:t xml:space="preserve">                                     ______________________________________</w:t>
      </w:r>
    </w:p>
    <w:p w14:paraId="6DACCDA8" w14:textId="77777777" w:rsidR="00034C99" w:rsidRPr="004F1059" w:rsidRDefault="00034C99" w:rsidP="00034C99">
      <w:pPr>
        <w:spacing w:after="0" w:line="240" w:lineRule="auto"/>
        <w:jc w:val="right"/>
        <w:rPr>
          <w:rFonts w:ascii="Times New Roman" w:hAnsi="Times New Roman" w:cs="Times New Roman"/>
          <w:sz w:val="24"/>
          <w:szCs w:val="24"/>
        </w:rPr>
      </w:pPr>
      <w:r w:rsidRPr="004F1059">
        <w:rPr>
          <w:rFonts w:ascii="Times New Roman" w:hAnsi="Times New Roman" w:cs="Times New Roman"/>
          <w:sz w:val="24"/>
          <w:szCs w:val="24"/>
        </w:rPr>
        <w:t xml:space="preserve">   </w:t>
      </w:r>
      <w:r w:rsidRPr="004F1059">
        <w:rPr>
          <w:rFonts w:ascii="Times New Roman" w:hAnsi="Times New Roman" w:cs="Times New Roman"/>
          <w:sz w:val="24"/>
          <w:szCs w:val="24"/>
        </w:rPr>
        <w:tab/>
      </w:r>
      <w:r w:rsidRPr="004F1059">
        <w:rPr>
          <w:rFonts w:ascii="Times New Roman" w:hAnsi="Times New Roman" w:cs="Times New Roman"/>
          <w:sz w:val="24"/>
          <w:szCs w:val="24"/>
        </w:rPr>
        <w:tab/>
      </w:r>
      <w:r w:rsidRPr="004F1059">
        <w:rPr>
          <w:rFonts w:ascii="Times New Roman" w:hAnsi="Times New Roman" w:cs="Times New Roman"/>
          <w:sz w:val="24"/>
          <w:szCs w:val="24"/>
        </w:rPr>
        <w:tab/>
      </w:r>
      <w:r w:rsidRPr="004F1059">
        <w:rPr>
          <w:rFonts w:ascii="Times New Roman" w:hAnsi="Times New Roman" w:cs="Times New Roman"/>
          <w:sz w:val="24"/>
          <w:szCs w:val="24"/>
        </w:rPr>
        <w:tab/>
      </w:r>
      <w:r w:rsidRPr="004F1059">
        <w:rPr>
          <w:rFonts w:ascii="Times New Roman" w:hAnsi="Times New Roman" w:cs="Times New Roman"/>
          <w:sz w:val="24"/>
          <w:szCs w:val="24"/>
        </w:rPr>
        <w:tab/>
      </w:r>
      <w:r w:rsidRPr="004F1059">
        <w:rPr>
          <w:rFonts w:ascii="Times New Roman" w:hAnsi="Times New Roman" w:cs="Times New Roman"/>
          <w:sz w:val="24"/>
          <w:szCs w:val="24"/>
        </w:rPr>
        <w:tab/>
        <w:t xml:space="preserve">  адрес электронной почты</w:t>
      </w:r>
    </w:p>
    <w:p w14:paraId="195AA1D1" w14:textId="77777777" w:rsidR="00034C99" w:rsidRPr="004F1059" w:rsidRDefault="00034C99" w:rsidP="00034C99">
      <w:pPr>
        <w:spacing w:after="0" w:line="240" w:lineRule="auto"/>
        <w:jc w:val="right"/>
        <w:rPr>
          <w:rFonts w:ascii="Times New Roman" w:hAnsi="Times New Roman" w:cs="Times New Roman"/>
          <w:sz w:val="24"/>
          <w:szCs w:val="24"/>
        </w:rPr>
      </w:pPr>
      <w:r w:rsidRPr="004F1059">
        <w:rPr>
          <w:rFonts w:ascii="Times New Roman" w:hAnsi="Times New Roman" w:cs="Times New Roman"/>
          <w:sz w:val="24"/>
          <w:szCs w:val="24"/>
        </w:rPr>
        <w:t xml:space="preserve">                                     ______________________________________</w:t>
      </w:r>
    </w:p>
    <w:p w14:paraId="44FE8519" w14:textId="77777777" w:rsidR="00034C99" w:rsidRPr="004F1059" w:rsidRDefault="00034C99" w:rsidP="00034C99">
      <w:pPr>
        <w:spacing w:after="0" w:line="240" w:lineRule="auto"/>
        <w:jc w:val="right"/>
        <w:rPr>
          <w:rFonts w:ascii="Times New Roman" w:hAnsi="Times New Roman" w:cs="Times New Roman"/>
          <w:sz w:val="24"/>
          <w:szCs w:val="24"/>
        </w:rPr>
      </w:pPr>
      <w:r w:rsidRPr="004F1059">
        <w:rPr>
          <w:rFonts w:ascii="Times New Roman" w:hAnsi="Times New Roman" w:cs="Times New Roman"/>
          <w:sz w:val="24"/>
          <w:szCs w:val="24"/>
        </w:rPr>
        <w:t xml:space="preserve">                                     Телефон ______________________________</w:t>
      </w:r>
    </w:p>
    <w:p w14:paraId="7344F66E" w14:textId="77777777" w:rsidR="00034C99" w:rsidRPr="004F1059" w:rsidRDefault="00034C99" w:rsidP="00034C99">
      <w:pPr>
        <w:spacing w:after="0" w:line="240" w:lineRule="auto"/>
        <w:rPr>
          <w:rFonts w:ascii="Times New Roman" w:hAnsi="Times New Roman" w:cs="Times New Roman"/>
          <w:sz w:val="24"/>
          <w:szCs w:val="24"/>
        </w:rPr>
      </w:pPr>
    </w:p>
    <w:p w14:paraId="37AEDECF" w14:textId="77777777" w:rsidR="00034C99" w:rsidRPr="00467085" w:rsidRDefault="00034C99" w:rsidP="00034C99">
      <w:pPr>
        <w:spacing w:after="0" w:line="240" w:lineRule="auto"/>
        <w:rPr>
          <w:rFonts w:ascii="Times New Roman" w:hAnsi="Times New Roman" w:cs="Times New Roman"/>
          <w:sz w:val="28"/>
          <w:szCs w:val="28"/>
        </w:rPr>
      </w:pPr>
    </w:p>
    <w:p w14:paraId="4AA686FC" w14:textId="77777777" w:rsidR="00034C99" w:rsidRPr="00467085" w:rsidRDefault="00034C99" w:rsidP="00034C99">
      <w:pPr>
        <w:spacing w:after="0" w:line="240" w:lineRule="auto"/>
        <w:jc w:val="center"/>
        <w:rPr>
          <w:rFonts w:ascii="Times New Roman" w:hAnsi="Times New Roman" w:cs="Times New Roman"/>
          <w:sz w:val="28"/>
          <w:szCs w:val="28"/>
        </w:rPr>
      </w:pPr>
      <w:bookmarkStart w:id="9" w:name="P456"/>
      <w:bookmarkEnd w:id="9"/>
      <w:r w:rsidRPr="00467085">
        <w:rPr>
          <w:rFonts w:ascii="Times New Roman" w:hAnsi="Times New Roman" w:cs="Times New Roman"/>
          <w:sz w:val="28"/>
          <w:szCs w:val="28"/>
        </w:rPr>
        <w:t>Заявление</w:t>
      </w:r>
    </w:p>
    <w:p w14:paraId="71955EF1" w14:textId="77777777" w:rsidR="00034C99" w:rsidRPr="00467085" w:rsidRDefault="00034C99" w:rsidP="00034C99">
      <w:pPr>
        <w:spacing w:after="0" w:line="240" w:lineRule="auto"/>
        <w:jc w:val="both"/>
        <w:rPr>
          <w:rFonts w:ascii="Times New Roman" w:hAnsi="Times New Roman" w:cs="Times New Roman"/>
          <w:sz w:val="28"/>
          <w:szCs w:val="28"/>
        </w:rPr>
      </w:pPr>
      <w:r w:rsidRPr="00467085">
        <w:rPr>
          <w:rFonts w:ascii="Times New Roman" w:hAnsi="Times New Roman" w:cs="Times New Roman"/>
          <w:sz w:val="28"/>
          <w:szCs w:val="28"/>
        </w:rPr>
        <w:t xml:space="preserve">о предоставлении информации о форме собственности на недвижимое </w:t>
      </w:r>
      <w:r>
        <w:rPr>
          <w:rFonts w:ascii="Times New Roman" w:hAnsi="Times New Roman" w:cs="Times New Roman"/>
          <w:sz w:val="28"/>
          <w:szCs w:val="28"/>
        </w:rPr>
        <w:br/>
      </w:r>
      <w:r w:rsidRPr="00467085">
        <w:rPr>
          <w:rFonts w:ascii="Times New Roman" w:hAnsi="Times New Roman" w:cs="Times New Roman"/>
          <w:sz w:val="28"/>
          <w:szCs w:val="28"/>
        </w:rPr>
        <w:t>и движимое имущество, земельные участки, находящиеся в муниципальной собственности, включая:</w:t>
      </w:r>
    </w:p>
    <w:p w14:paraId="0A6824E3" w14:textId="77777777" w:rsidR="00034C99" w:rsidRPr="00467085" w:rsidRDefault="00034C99" w:rsidP="00034C99">
      <w:pPr>
        <w:spacing w:after="0" w:line="240" w:lineRule="auto"/>
        <w:jc w:val="both"/>
        <w:rPr>
          <w:rFonts w:ascii="Times New Roman" w:hAnsi="Times New Roman" w:cs="Times New Roman"/>
          <w:sz w:val="28"/>
          <w:szCs w:val="28"/>
        </w:rPr>
      </w:pPr>
      <w:r w:rsidRPr="00467085">
        <w:rPr>
          <w:rFonts w:ascii="Times New Roman" w:hAnsi="Times New Roman" w:cs="Times New Roman"/>
          <w:sz w:val="28"/>
          <w:szCs w:val="28"/>
        </w:rPr>
        <w:t>предоставление информации об объектах недвижимого имущества,</w:t>
      </w:r>
      <w:r>
        <w:rPr>
          <w:rFonts w:ascii="Times New Roman" w:hAnsi="Times New Roman" w:cs="Times New Roman"/>
          <w:sz w:val="28"/>
          <w:szCs w:val="28"/>
        </w:rPr>
        <w:t xml:space="preserve"> </w:t>
      </w:r>
      <w:r w:rsidRPr="00467085">
        <w:rPr>
          <w:rFonts w:ascii="Times New Roman" w:hAnsi="Times New Roman" w:cs="Times New Roman"/>
          <w:sz w:val="28"/>
          <w:szCs w:val="28"/>
        </w:rPr>
        <w:t>находящихся в муниципальной собственности и предназначенных</w:t>
      </w:r>
      <w:r>
        <w:rPr>
          <w:rFonts w:ascii="Times New Roman" w:hAnsi="Times New Roman" w:cs="Times New Roman"/>
          <w:sz w:val="28"/>
          <w:szCs w:val="28"/>
        </w:rPr>
        <w:t xml:space="preserve"> </w:t>
      </w:r>
      <w:r w:rsidRPr="00467085">
        <w:rPr>
          <w:rFonts w:ascii="Times New Roman" w:hAnsi="Times New Roman" w:cs="Times New Roman"/>
          <w:sz w:val="28"/>
          <w:szCs w:val="28"/>
        </w:rPr>
        <w:t xml:space="preserve">для сдачи </w:t>
      </w:r>
      <w:r>
        <w:rPr>
          <w:rFonts w:ascii="Times New Roman" w:hAnsi="Times New Roman" w:cs="Times New Roman"/>
          <w:sz w:val="28"/>
          <w:szCs w:val="28"/>
        </w:rPr>
        <w:br/>
      </w:r>
      <w:r w:rsidRPr="00467085">
        <w:rPr>
          <w:rFonts w:ascii="Times New Roman" w:hAnsi="Times New Roman" w:cs="Times New Roman"/>
          <w:sz w:val="28"/>
          <w:szCs w:val="28"/>
        </w:rPr>
        <w:t>в аренду</w:t>
      </w:r>
      <w:r>
        <w:rPr>
          <w:rFonts w:ascii="Times New Roman" w:hAnsi="Times New Roman" w:cs="Times New Roman"/>
          <w:sz w:val="28"/>
          <w:szCs w:val="28"/>
        </w:rPr>
        <w:t>.</w:t>
      </w:r>
    </w:p>
    <w:p w14:paraId="585BCA24" w14:textId="77777777" w:rsidR="00034C99" w:rsidRPr="00467085" w:rsidRDefault="00034C99" w:rsidP="00034C99">
      <w:pPr>
        <w:spacing w:after="0" w:line="240" w:lineRule="auto"/>
        <w:rPr>
          <w:rFonts w:ascii="Times New Roman" w:hAnsi="Times New Roman" w:cs="Times New Roman"/>
          <w:sz w:val="28"/>
          <w:szCs w:val="28"/>
        </w:rPr>
      </w:pPr>
    </w:p>
    <w:tbl>
      <w:tblPr>
        <w:tblW w:w="96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6"/>
        <w:gridCol w:w="2488"/>
        <w:gridCol w:w="8"/>
        <w:gridCol w:w="1651"/>
        <w:gridCol w:w="3007"/>
      </w:tblGrid>
      <w:tr w:rsidR="00034C99" w:rsidRPr="00467085" w14:paraId="02ADACBA" w14:textId="77777777" w:rsidTr="00281932">
        <w:tc>
          <w:tcPr>
            <w:tcW w:w="9625" w:type="dxa"/>
            <w:gridSpan w:val="5"/>
            <w:tcBorders>
              <w:top w:val="single" w:sz="4" w:space="0" w:color="auto"/>
              <w:left w:val="single" w:sz="4" w:space="0" w:color="auto"/>
              <w:bottom w:val="single" w:sz="4" w:space="0" w:color="auto"/>
              <w:right w:val="single" w:sz="4" w:space="0" w:color="auto"/>
            </w:tcBorders>
            <w:hideMark/>
          </w:tcPr>
          <w:p w14:paraId="5466B153" w14:textId="77777777" w:rsidR="00034C99" w:rsidRPr="00467085" w:rsidRDefault="00034C99" w:rsidP="00281932">
            <w:pPr>
              <w:spacing w:line="240" w:lineRule="auto"/>
              <w:rPr>
                <w:rFonts w:ascii="Times New Roman" w:hAnsi="Times New Roman" w:cs="Times New Roman"/>
                <w:sz w:val="28"/>
                <w:szCs w:val="28"/>
              </w:rPr>
            </w:pPr>
            <w:r w:rsidRPr="00467085">
              <w:rPr>
                <w:rFonts w:ascii="Times New Roman" w:hAnsi="Times New Roman" w:cs="Times New Roman"/>
                <w:sz w:val="28"/>
                <w:szCs w:val="28"/>
              </w:rPr>
              <w:t>Сведения о юридическом лице, запрашивающем информацию</w:t>
            </w:r>
          </w:p>
        </w:tc>
      </w:tr>
      <w:tr w:rsidR="00034C99" w:rsidRPr="00467085" w14:paraId="1954905E" w14:textId="77777777" w:rsidTr="00281932">
        <w:tc>
          <w:tcPr>
            <w:tcW w:w="4970" w:type="dxa"/>
            <w:gridSpan w:val="3"/>
            <w:tcBorders>
              <w:top w:val="single" w:sz="4" w:space="0" w:color="auto"/>
              <w:left w:val="single" w:sz="4" w:space="0" w:color="auto"/>
              <w:bottom w:val="single" w:sz="4" w:space="0" w:color="auto"/>
              <w:right w:val="single" w:sz="4" w:space="0" w:color="auto"/>
            </w:tcBorders>
            <w:hideMark/>
          </w:tcPr>
          <w:p w14:paraId="5BC7FA70" w14:textId="77777777" w:rsidR="00034C99" w:rsidRPr="00467085" w:rsidRDefault="00034C99" w:rsidP="00281932">
            <w:pPr>
              <w:spacing w:line="240" w:lineRule="auto"/>
              <w:rPr>
                <w:rFonts w:ascii="Times New Roman" w:hAnsi="Times New Roman" w:cs="Times New Roman"/>
                <w:sz w:val="28"/>
                <w:szCs w:val="28"/>
              </w:rPr>
            </w:pPr>
            <w:r w:rsidRPr="00467085">
              <w:rPr>
                <w:rFonts w:ascii="Times New Roman" w:hAnsi="Times New Roman" w:cs="Times New Roman"/>
                <w:sz w:val="28"/>
                <w:szCs w:val="28"/>
              </w:rPr>
              <w:t>Наименование юридического лица</w:t>
            </w:r>
          </w:p>
        </w:tc>
        <w:tc>
          <w:tcPr>
            <w:tcW w:w="4655" w:type="dxa"/>
            <w:gridSpan w:val="2"/>
            <w:tcBorders>
              <w:top w:val="single" w:sz="4" w:space="0" w:color="auto"/>
              <w:left w:val="single" w:sz="4" w:space="0" w:color="auto"/>
              <w:bottom w:val="single" w:sz="4" w:space="0" w:color="auto"/>
              <w:right w:val="single" w:sz="4" w:space="0" w:color="auto"/>
            </w:tcBorders>
          </w:tcPr>
          <w:p w14:paraId="21DF949A" w14:textId="77777777" w:rsidR="00034C99" w:rsidRPr="00467085" w:rsidRDefault="00034C99" w:rsidP="00281932">
            <w:pPr>
              <w:spacing w:line="240" w:lineRule="auto"/>
              <w:rPr>
                <w:rFonts w:ascii="Times New Roman" w:hAnsi="Times New Roman" w:cs="Times New Roman"/>
                <w:sz w:val="28"/>
                <w:szCs w:val="28"/>
              </w:rPr>
            </w:pPr>
          </w:p>
        </w:tc>
      </w:tr>
      <w:tr w:rsidR="00034C99" w:rsidRPr="00467085" w14:paraId="35710218" w14:textId="77777777" w:rsidTr="00281932">
        <w:tc>
          <w:tcPr>
            <w:tcW w:w="4970" w:type="dxa"/>
            <w:gridSpan w:val="3"/>
            <w:tcBorders>
              <w:top w:val="single" w:sz="4" w:space="0" w:color="auto"/>
              <w:left w:val="single" w:sz="4" w:space="0" w:color="auto"/>
              <w:bottom w:val="single" w:sz="4" w:space="0" w:color="auto"/>
              <w:right w:val="single" w:sz="4" w:space="0" w:color="auto"/>
            </w:tcBorders>
            <w:hideMark/>
          </w:tcPr>
          <w:p w14:paraId="5C33375F" w14:textId="77777777" w:rsidR="00034C99" w:rsidRPr="00467085" w:rsidRDefault="00034C99" w:rsidP="00281932">
            <w:pPr>
              <w:spacing w:line="240" w:lineRule="auto"/>
              <w:rPr>
                <w:rFonts w:ascii="Times New Roman" w:hAnsi="Times New Roman" w:cs="Times New Roman"/>
                <w:sz w:val="28"/>
                <w:szCs w:val="28"/>
              </w:rPr>
            </w:pPr>
            <w:r w:rsidRPr="00467085">
              <w:rPr>
                <w:rFonts w:ascii="Times New Roman" w:hAnsi="Times New Roman" w:cs="Times New Roman"/>
                <w:sz w:val="28"/>
                <w:szCs w:val="28"/>
              </w:rPr>
              <w:t>Ф.И.О. руководителя</w:t>
            </w:r>
          </w:p>
        </w:tc>
        <w:tc>
          <w:tcPr>
            <w:tcW w:w="4655" w:type="dxa"/>
            <w:gridSpan w:val="2"/>
            <w:tcBorders>
              <w:top w:val="single" w:sz="4" w:space="0" w:color="auto"/>
              <w:left w:val="single" w:sz="4" w:space="0" w:color="auto"/>
              <w:bottom w:val="single" w:sz="4" w:space="0" w:color="auto"/>
              <w:right w:val="single" w:sz="4" w:space="0" w:color="auto"/>
            </w:tcBorders>
          </w:tcPr>
          <w:p w14:paraId="33E00D75" w14:textId="77777777" w:rsidR="00034C99" w:rsidRPr="00467085" w:rsidRDefault="00034C99" w:rsidP="00281932">
            <w:pPr>
              <w:spacing w:line="240" w:lineRule="auto"/>
              <w:rPr>
                <w:rFonts w:ascii="Times New Roman" w:hAnsi="Times New Roman" w:cs="Times New Roman"/>
                <w:sz w:val="28"/>
                <w:szCs w:val="28"/>
              </w:rPr>
            </w:pPr>
          </w:p>
        </w:tc>
      </w:tr>
      <w:tr w:rsidR="00034C99" w:rsidRPr="00467085" w14:paraId="10D1EFFD" w14:textId="77777777" w:rsidTr="00281932">
        <w:tc>
          <w:tcPr>
            <w:tcW w:w="4970" w:type="dxa"/>
            <w:gridSpan w:val="3"/>
            <w:tcBorders>
              <w:top w:val="single" w:sz="4" w:space="0" w:color="auto"/>
              <w:left w:val="single" w:sz="4" w:space="0" w:color="auto"/>
              <w:bottom w:val="single" w:sz="4" w:space="0" w:color="auto"/>
              <w:right w:val="single" w:sz="4" w:space="0" w:color="auto"/>
            </w:tcBorders>
            <w:hideMark/>
          </w:tcPr>
          <w:p w14:paraId="4B6A1C39" w14:textId="77777777" w:rsidR="00034C99" w:rsidRPr="00467085" w:rsidRDefault="00034C99" w:rsidP="00281932">
            <w:pPr>
              <w:spacing w:line="240" w:lineRule="auto"/>
              <w:rPr>
                <w:rFonts w:ascii="Times New Roman" w:hAnsi="Times New Roman" w:cs="Times New Roman"/>
                <w:sz w:val="28"/>
                <w:szCs w:val="28"/>
              </w:rPr>
            </w:pPr>
            <w:r w:rsidRPr="00467085">
              <w:rPr>
                <w:rFonts w:ascii="Times New Roman" w:hAnsi="Times New Roman" w:cs="Times New Roman"/>
                <w:sz w:val="28"/>
                <w:szCs w:val="28"/>
              </w:rPr>
              <w:t>Ф.И.О. представителя</w:t>
            </w:r>
          </w:p>
        </w:tc>
        <w:tc>
          <w:tcPr>
            <w:tcW w:w="4655" w:type="dxa"/>
            <w:gridSpan w:val="2"/>
            <w:tcBorders>
              <w:top w:val="single" w:sz="4" w:space="0" w:color="auto"/>
              <w:left w:val="single" w:sz="4" w:space="0" w:color="auto"/>
              <w:bottom w:val="single" w:sz="4" w:space="0" w:color="auto"/>
              <w:right w:val="single" w:sz="4" w:space="0" w:color="auto"/>
            </w:tcBorders>
          </w:tcPr>
          <w:p w14:paraId="40C997D0" w14:textId="77777777" w:rsidR="00034C99" w:rsidRPr="00467085" w:rsidRDefault="00034C99" w:rsidP="00281932">
            <w:pPr>
              <w:spacing w:line="240" w:lineRule="auto"/>
              <w:rPr>
                <w:rFonts w:ascii="Times New Roman" w:hAnsi="Times New Roman" w:cs="Times New Roman"/>
                <w:sz w:val="28"/>
                <w:szCs w:val="28"/>
              </w:rPr>
            </w:pPr>
          </w:p>
        </w:tc>
      </w:tr>
      <w:tr w:rsidR="00034C99" w:rsidRPr="00467085" w14:paraId="0658D202" w14:textId="77777777" w:rsidTr="00281932">
        <w:tc>
          <w:tcPr>
            <w:tcW w:w="9625" w:type="dxa"/>
            <w:gridSpan w:val="5"/>
            <w:tcBorders>
              <w:top w:val="single" w:sz="4" w:space="0" w:color="auto"/>
              <w:left w:val="single" w:sz="4" w:space="0" w:color="auto"/>
              <w:bottom w:val="single" w:sz="4" w:space="0" w:color="auto"/>
              <w:right w:val="single" w:sz="4" w:space="0" w:color="auto"/>
            </w:tcBorders>
            <w:hideMark/>
          </w:tcPr>
          <w:p w14:paraId="60F08630" w14:textId="77777777" w:rsidR="00034C99" w:rsidRPr="00467085" w:rsidRDefault="00034C99" w:rsidP="00281932">
            <w:pPr>
              <w:spacing w:line="240" w:lineRule="auto"/>
              <w:rPr>
                <w:rFonts w:ascii="Times New Roman" w:hAnsi="Times New Roman" w:cs="Times New Roman"/>
                <w:sz w:val="28"/>
                <w:szCs w:val="28"/>
              </w:rPr>
            </w:pPr>
            <w:r w:rsidRPr="00467085">
              <w:rPr>
                <w:rFonts w:ascii="Times New Roman" w:hAnsi="Times New Roman" w:cs="Times New Roman"/>
                <w:sz w:val="28"/>
                <w:szCs w:val="28"/>
              </w:rPr>
              <w:t>Сведения о регистрации юридического лица</w:t>
            </w:r>
          </w:p>
        </w:tc>
      </w:tr>
      <w:tr w:rsidR="00034C99" w:rsidRPr="00467085" w14:paraId="108CB4E7" w14:textId="77777777" w:rsidTr="00281932">
        <w:tc>
          <w:tcPr>
            <w:tcW w:w="4970" w:type="dxa"/>
            <w:gridSpan w:val="3"/>
            <w:tcBorders>
              <w:top w:val="single" w:sz="4" w:space="0" w:color="auto"/>
              <w:left w:val="single" w:sz="4" w:space="0" w:color="auto"/>
              <w:bottom w:val="single" w:sz="4" w:space="0" w:color="auto"/>
              <w:right w:val="single" w:sz="4" w:space="0" w:color="auto"/>
            </w:tcBorders>
            <w:hideMark/>
          </w:tcPr>
          <w:p w14:paraId="187D3FCA" w14:textId="77777777" w:rsidR="00034C99" w:rsidRPr="00467085" w:rsidRDefault="00034C99" w:rsidP="00281932">
            <w:pPr>
              <w:spacing w:line="240" w:lineRule="auto"/>
              <w:rPr>
                <w:rFonts w:ascii="Times New Roman" w:hAnsi="Times New Roman" w:cs="Times New Roman"/>
                <w:sz w:val="28"/>
                <w:szCs w:val="28"/>
              </w:rPr>
            </w:pPr>
            <w:r w:rsidRPr="00467085">
              <w:rPr>
                <w:rFonts w:ascii="Times New Roman" w:hAnsi="Times New Roman" w:cs="Times New Roman"/>
                <w:sz w:val="28"/>
                <w:szCs w:val="28"/>
              </w:rPr>
              <w:t>ОГРН</w:t>
            </w:r>
          </w:p>
        </w:tc>
        <w:tc>
          <w:tcPr>
            <w:tcW w:w="4655" w:type="dxa"/>
            <w:gridSpan w:val="2"/>
            <w:tcBorders>
              <w:top w:val="single" w:sz="4" w:space="0" w:color="auto"/>
              <w:left w:val="single" w:sz="4" w:space="0" w:color="auto"/>
              <w:bottom w:val="single" w:sz="4" w:space="0" w:color="auto"/>
              <w:right w:val="single" w:sz="4" w:space="0" w:color="auto"/>
            </w:tcBorders>
          </w:tcPr>
          <w:p w14:paraId="1804F08B" w14:textId="77777777" w:rsidR="00034C99" w:rsidRPr="00467085" w:rsidRDefault="00034C99" w:rsidP="00281932">
            <w:pPr>
              <w:spacing w:line="240" w:lineRule="auto"/>
              <w:rPr>
                <w:rFonts w:ascii="Times New Roman" w:hAnsi="Times New Roman" w:cs="Times New Roman"/>
                <w:sz w:val="28"/>
                <w:szCs w:val="28"/>
              </w:rPr>
            </w:pPr>
          </w:p>
        </w:tc>
      </w:tr>
      <w:tr w:rsidR="00034C99" w:rsidRPr="00467085" w14:paraId="5FA98326" w14:textId="77777777" w:rsidTr="00281932">
        <w:tc>
          <w:tcPr>
            <w:tcW w:w="4970" w:type="dxa"/>
            <w:gridSpan w:val="3"/>
            <w:tcBorders>
              <w:top w:val="single" w:sz="4" w:space="0" w:color="auto"/>
              <w:left w:val="single" w:sz="4" w:space="0" w:color="auto"/>
              <w:bottom w:val="single" w:sz="4" w:space="0" w:color="auto"/>
              <w:right w:val="single" w:sz="4" w:space="0" w:color="auto"/>
            </w:tcBorders>
            <w:hideMark/>
          </w:tcPr>
          <w:p w14:paraId="0104C26F" w14:textId="77777777" w:rsidR="00034C99" w:rsidRPr="00467085" w:rsidRDefault="00034C99" w:rsidP="00281932">
            <w:pPr>
              <w:spacing w:line="240" w:lineRule="auto"/>
              <w:rPr>
                <w:rFonts w:ascii="Times New Roman" w:hAnsi="Times New Roman" w:cs="Times New Roman"/>
                <w:sz w:val="28"/>
                <w:szCs w:val="28"/>
              </w:rPr>
            </w:pPr>
            <w:r w:rsidRPr="00467085">
              <w:rPr>
                <w:rFonts w:ascii="Times New Roman" w:hAnsi="Times New Roman" w:cs="Times New Roman"/>
                <w:sz w:val="28"/>
                <w:szCs w:val="28"/>
              </w:rPr>
              <w:t>Юридический адрес</w:t>
            </w:r>
          </w:p>
        </w:tc>
        <w:tc>
          <w:tcPr>
            <w:tcW w:w="4655" w:type="dxa"/>
            <w:gridSpan w:val="2"/>
            <w:tcBorders>
              <w:top w:val="single" w:sz="4" w:space="0" w:color="auto"/>
              <w:left w:val="single" w:sz="4" w:space="0" w:color="auto"/>
              <w:bottom w:val="single" w:sz="4" w:space="0" w:color="auto"/>
              <w:right w:val="single" w:sz="4" w:space="0" w:color="auto"/>
            </w:tcBorders>
          </w:tcPr>
          <w:p w14:paraId="2EA3DEDD" w14:textId="77777777" w:rsidR="00034C99" w:rsidRPr="00467085" w:rsidRDefault="00034C99" w:rsidP="00281932">
            <w:pPr>
              <w:spacing w:line="240" w:lineRule="auto"/>
              <w:rPr>
                <w:rFonts w:ascii="Times New Roman" w:hAnsi="Times New Roman" w:cs="Times New Roman"/>
                <w:sz w:val="28"/>
                <w:szCs w:val="28"/>
              </w:rPr>
            </w:pPr>
          </w:p>
        </w:tc>
      </w:tr>
      <w:tr w:rsidR="00034C99" w:rsidRPr="00467085" w14:paraId="084C9784" w14:textId="77777777" w:rsidTr="00281932">
        <w:tc>
          <w:tcPr>
            <w:tcW w:w="4970" w:type="dxa"/>
            <w:gridSpan w:val="3"/>
            <w:tcBorders>
              <w:top w:val="single" w:sz="4" w:space="0" w:color="auto"/>
              <w:left w:val="single" w:sz="4" w:space="0" w:color="auto"/>
              <w:bottom w:val="single" w:sz="4" w:space="0" w:color="auto"/>
              <w:right w:val="single" w:sz="4" w:space="0" w:color="auto"/>
            </w:tcBorders>
            <w:hideMark/>
          </w:tcPr>
          <w:p w14:paraId="05193D5C" w14:textId="77777777" w:rsidR="00034C99" w:rsidRPr="00467085" w:rsidRDefault="00034C99" w:rsidP="00281932">
            <w:pPr>
              <w:spacing w:line="240" w:lineRule="auto"/>
              <w:rPr>
                <w:rFonts w:ascii="Times New Roman" w:hAnsi="Times New Roman" w:cs="Times New Roman"/>
                <w:sz w:val="28"/>
                <w:szCs w:val="28"/>
              </w:rPr>
            </w:pPr>
            <w:r w:rsidRPr="00467085">
              <w:rPr>
                <w:rFonts w:ascii="Times New Roman" w:hAnsi="Times New Roman" w:cs="Times New Roman"/>
                <w:sz w:val="28"/>
                <w:szCs w:val="28"/>
              </w:rPr>
              <w:lastRenderedPageBreak/>
              <w:t>Район</w:t>
            </w:r>
          </w:p>
        </w:tc>
        <w:tc>
          <w:tcPr>
            <w:tcW w:w="4655" w:type="dxa"/>
            <w:gridSpan w:val="2"/>
            <w:tcBorders>
              <w:top w:val="single" w:sz="4" w:space="0" w:color="auto"/>
              <w:left w:val="single" w:sz="4" w:space="0" w:color="auto"/>
              <w:bottom w:val="single" w:sz="4" w:space="0" w:color="auto"/>
              <w:right w:val="single" w:sz="4" w:space="0" w:color="auto"/>
            </w:tcBorders>
          </w:tcPr>
          <w:p w14:paraId="3453A779" w14:textId="77777777" w:rsidR="00034C99" w:rsidRPr="00467085" w:rsidRDefault="00034C99" w:rsidP="00281932">
            <w:pPr>
              <w:spacing w:line="240" w:lineRule="auto"/>
              <w:rPr>
                <w:rFonts w:ascii="Times New Roman" w:hAnsi="Times New Roman" w:cs="Times New Roman"/>
                <w:sz w:val="28"/>
                <w:szCs w:val="28"/>
              </w:rPr>
            </w:pPr>
          </w:p>
        </w:tc>
      </w:tr>
      <w:tr w:rsidR="00034C99" w:rsidRPr="00467085" w14:paraId="4B4FF44B" w14:textId="77777777" w:rsidTr="00281932">
        <w:tc>
          <w:tcPr>
            <w:tcW w:w="4970" w:type="dxa"/>
            <w:gridSpan w:val="3"/>
            <w:tcBorders>
              <w:top w:val="single" w:sz="4" w:space="0" w:color="auto"/>
              <w:left w:val="single" w:sz="4" w:space="0" w:color="auto"/>
              <w:bottom w:val="single" w:sz="4" w:space="0" w:color="auto"/>
              <w:right w:val="single" w:sz="4" w:space="0" w:color="auto"/>
            </w:tcBorders>
            <w:hideMark/>
          </w:tcPr>
          <w:p w14:paraId="7D5D4C29" w14:textId="77777777" w:rsidR="00034C99" w:rsidRPr="00467085" w:rsidRDefault="00034C99" w:rsidP="00281932">
            <w:pPr>
              <w:spacing w:line="240" w:lineRule="auto"/>
              <w:rPr>
                <w:rFonts w:ascii="Times New Roman" w:hAnsi="Times New Roman" w:cs="Times New Roman"/>
                <w:sz w:val="28"/>
                <w:szCs w:val="28"/>
              </w:rPr>
            </w:pPr>
            <w:r w:rsidRPr="00467085">
              <w:rPr>
                <w:rFonts w:ascii="Times New Roman" w:hAnsi="Times New Roman" w:cs="Times New Roman"/>
                <w:sz w:val="28"/>
                <w:szCs w:val="28"/>
              </w:rPr>
              <w:t>Населенный пункт</w:t>
            </w:r>
          </w:p>
        </w:tc>
        <w:tc>
          <w:tcPr>
            <w:tcW w:w="4655" w:type="dxa"/>
            <w:gridSpan w:val="2"/>
            <w:tcBorders>
              <w:top w:val="single" w:sz="4" w:space="0" w:color="auto"/>
              <w:left w:val="single" w:sz="4" w:space="0" w:color="auto"/>
              <w:bottom w:val="single" w:sz="4" w:space="0" w:color="auto"/>
              <w:right w:val="single" w:sz="4" w:space="0" w:color="auto"/>
            </w:tcBorders>
          </w:tcPr>
          <w:p w14:paraId="7F3FBD59" w14:textId="77777777" w:rsidR="00034C99" w:rsidRPr="00467085" w:rsidRDefault="00034C99" w:rsidP="00281932">
            <w:pPr>
              <w:spacing w:line="240" w:lineRule="auto"/>
              <w:rPr>
                <w:rFonts w:ascii="Times New Roman" w:hAnsi="Times New Roman" w:cs="Times New Roman"/>
                <w:sz w:val="28"/>
                <w:szCs w:val="28"/>
              </w:rPr>
            </w:pPr>
          </w:p>
        </w:tc>
      </w:tr>
      <w:tr w:rsidR="00034C99" w:rsidRPr="00467085" w14:paraId="57DAACC0" w14:textId="77777777" w:rsidTr="00281932">
        <w:tc>
          <w:tcPr>
            <w:tcW w:w="4970" w:type="dxa"/>
            <w:gridSpan w:val="3"/>
            <w:tcBorders>
              <w:top w:val="single" w:sz="4" w:space="0" w:color="auto"/>
              <w:left w:val="single" w:sz="4" w:space="0" w:color="auto"/>
              <w:bottom w:val="single" w:sz="4" w:space="0" w:color="auto"/>
              <w:right w:val="single" w:sz="4" w:space="0" w:color="auto"/>
            </w:tcBorders>
            <w:hideMark/>
          </w:tcPr>
          <w:p w14:paraId="555BCFEA" w14:textId="77777777" w:rsidR="00034C99" w:rsidRPr="00467085" w:rsidRDefault="00034C99" w:rsidP="00281932">
            <w:pPr>
              <w:spacing w:line="240" w:lineRule="auto"/>
              <w:rPr>
                <w:rFonts w:ascii="Times New Roman" w:hAnsi="Times New Roman" w:cs="Times New Roman"/>
                <w:sz w:val="28"/>
                <w:szCs w:val="28"/>
              </w:rPr>
            </w:pPr>
            <w:r w:rsidRPr="00467085">
              <w:rPr>
                <w:rFonts w:ascii="Times New Roman" w:hAnsi="Times New Roman" w:cs="Times New Roman"/>
                <w:sz w:val="28"/>
                <w:szCs w:val="28"/>
              </w:rPr>
              <w:t>Улица</w:t>
            </w:r>
          </w:p>
        </w:tc>
        <w:tc>
          <w:tcPr>
            <w:tcW w:w="4655" w:type="dxa"/>
            <w:gridSpan w:val="2"/>
            <w:tcBorders>
              <w:top w:val="single" w:sz="4" w:space="0" w:color="auto"/>
              <w:left w:val="single" w:sz="4" w:space="0" w:color="auto"/>
              <w:bottom w:val="single" w:sz="4" w:space="0" w:color="auto"/>
              <w:right w:val="single" w:sz="4" w:space="0" w:color="auto"/>
            </w:tcBorders>
          </w:tcPr>
          <w:p w14:paraId="3E4428B6" w14:textId="77777777" w:rsidR="00034C99" w:rsidRPr="00467085" w:rsidRDefault="00034C99" w:rsidP="00281932">
            <w:pPr>
              <w:spacing w:line="240" w:lineRule="auto"/>
              <w:rPr>
                <w:rFonts w:ascii="Times New Roman" w:hAnsi="Times New Roman" w:cs="Times New Roman"/>
                <w:sz w:val="28"/>
                <w:szCs w:val="28"/>
              </w:rPr>
            </w:pPr>
          </w:p>
        </w:tc>
      </w:tr>
      <w:tr w:rsidR="00034C99" w:rsidRPr="00467085" w14:paraId="2B7E82BA" w14:textId="77777777" w:rsidTr="00281932">
        <w:tc>
          <w:tcPr>
            <w:tcW w:w="2475" w:type="dxa"/>
            <w:tcBorders>
              <w:top w:val="single" w:sz="4" w:space="0" w:color="auto"/>
              <w:left w:val="single" w:sz="4" w:space="0" w:color="auto"/>
              <w:bottom w:val="single" w:sz="4" w:space="0" w:color="auto"/>
              <w:right w:val="single" w:sz="4" w:space="0" w:color="auto"/>
            </w:tcBorders>
            <w:hideMark/>
          </w:tcPr>
          <w:p w14:paraId="7B222B65" w14:textId="77777777" w:rsidR="00034C99" w:rsidRPr="00467085" w:rsidRDefault="00034C99" w:rsidP="00281932">
            <w:pPr>
              <w:spacing w:line="240" w:lineRule="auto"/>
              <w:rPr>
                <w:rFonts w:ascii="Times New Roman" w:hAnsi="Times New Roman" w:cs="Times New Roman"/>
                <w:sz w:val="28"/>
                <w:szCs w:val="28"/>
              </w:rPr>
            </w:pPr>
            <w:r w:rsidRPr="00467085">
              <w:rPr>
                <w:rFonts w:ascii="Times New Roman" w:hAnsi="Times New Roman" w:cs="Times New Roman"/>
                <w:sz w:val="28"/>
                <w:szCs w:val="28"/>
              </w:rPr>
              <w:t>Дом</w:t>
            </w:r>
          </w:p>
        </w:tc>
        <w:tc>
          <w:tcPr>
            <w:tcW w:w="2487" w:type="dxa"/>
            <w:tcBorders>
              <w:top w:val="single" w:sz="4" w:space="0" w:color="auto"/>
              <w:left w:val="single" w:sz="4" w:space="0" w:color="auto"/>
              <w:bottom w:val="single" w:sz="4" w:space="0" w:color="auto"/>
              <w:right w:val="single" w:sz="4" w:space="0" w:color="auto"/>
            </w:tcBorders>
          </w:tcPr>
          <w:p w14:paraId="68E7C63D" w14:textId="77777777" w:rsidR="00034C99" w:rsidRPr="00467085" w:rsidRDefault="00034C99" w:rsidP="00281932">
            <w:pPr>
              <w:spacing w:line="240" w:lineRule="auto"/>
              <w:rPr>
                <w:rFonts w:ascii="Times New Roman" w:hAnsi="Times New Roman" w:cs="Times New Roman"/>
                <w:sz w:val="28"/>
                <w:szCs w:val="28"/>
              </w:rPr>
            </w:pPr>
          </w:p>
        </w:tc>
        <w:tc>
          <w:tcPr>
            <w:tcW w:w="1658" w:type="dxa"/>
            <w:gridSpan w:val="2"/>
            <w:tcBorders>
              <w:top w:val="single" w:sz="4" w:space="0" w:color="auto"/>
              <w:left w:val="single" w:sz="4" w:space="0" w:color="auto"/>
              <w:bottom w:val="single" w:sz="4" w:space="0" w:color="auto"/>
              <w:right w:val="single" w:sz="4" w:space="0" w:color="auto"/>
            </w:tcBorders>
            <w:hideMark/>
          </w:tcPr>
          <w:p w14:paraId="1EACF871" w14:textId="77777777" w:rsidR="00034C99" w:rsidRPr="00467085" w:rsidRDefault="00034C99" w:rsidP="00281932">
            <w:pPr>
              <w:spacing w:line="240" w:lineRule="auto"/>
              <w:rPr>
                <w:rFonts w:ascii="Times New Roman" w:hAnsi="Times New Roman" w:cs="Times New Roman"/>
                <w:sz w:val="28"/>
                <w:szCs w:val="28"/>
              </w:rPr>
            </w:pPr>
            <w:r w:rsidRPr="00467085">
              <w:rPr>
                <w:rFonts w:ascii="Times New Roman" w:hAnsi="Times New Roman" w:cs="Times New Roman"/>
                <w:sz w:val="28"/>
                <w:szCs w:val="28"/>
              </w:rPr>
              <w:t>корпус</w:t>
            </w:r>
          </w:p>
        </w:tc>
        <w:tc>
          <w:tcPr>
            <w:tcW w:w="3005" w:type="dxa"/>
            <w:tcBorders>
              <w:top w:val="single" w:sz="4" w:space="0" w:color="auto"/>
              <w:left w:val="single" w:sz="4" w:space="0" w:color="auto"/>
              <w:bottom w:val="single" w:sz="4" w:space="0" w:color="auto"/>
              <w:right w:val="single" w:sz="4" w:space="0" w:color="auto"/>
            </w:tcBorders>
          </w:tcPr>
          <w:p w14:paraId="6CC3B834" w14:textId="77777777" w:rsidR="00034C99" w:rsidRPr="00467085" w:rsidRDefault="00034C99" w:rsidP="00281932">
            <w:pPr>
              <w:spacing w:line="240" w:lineRule="auto"/>
              <w:rPr>
                <w:rFonts w:ascii="Times New Roman" w:hAnsi="Times New Roman" w:cs="Times New Roman"/>
                <w:sz w:val="28"/>
                <w:szCs w:val="28"/>
              </w:rPr>
            </w:pPr>
          </w:p>
        </w:tc>
      </w:tr>
      <w:tr w:rsidR="00034C99" w:rsidRPr="00467085" w14:paraId="0AC381D3" w14:textId="77777777" w:rsidTr="00281932">
        <w:tc>
          <w:tcPr>
            <w:tcW w:w="9625" w:type="dxa"/>
            <w:gridSpan w:val="5"/>
            <w:tcBorders>
              <w:top w:val="single" w:sz="4" w:space="0" w:color="auto"/>
              <w:left w:val="single" w:sz="4" w:space="0" w:color="auto"/>
              <w:bottom w:val="single" w:sz="4" w:space="0" w:color="auto"/>
              <w:right w:val="single" w:sz="4" w:space="0" w:color="auto"/>
            </w:tcBorders>
            <w:hideMark/>
          </w:tcPr>
          <w:p w14:paraId="2F69D956" w14:textId="77777777" w:rsidR="00034C99" w:rsidRPr="00467085" w:rsidRDefault="00034C99" w:rsidP="00281932">
            <w:pPr>
              <w:spacing w:line="240" w:lineRule="auto"/>
              <w:rPr>
                <w:rFonts w:ascii="Times New Roman" w:hAnsi="Times New Roman" w:cs="Times New Roman"/>
                <w:sz w:val="28"/>
                <w:szCs w:val="28"/>
              </w:rPr>
            </w:pPr>
            <w:r w:rsidRPr="00467085">
              <w:rPr>
                <w:rFonts w:ascii="Times New Roman" w:hAnsi="Times New Roman" w:cs="Times New Roman"/>
                <w:sz w:val="28"/>
                <w:szCs w:val="28"/>
              </w:rPr>
              <w:t>Почтовый адрес для направления информации</w:t>
            </w:r>
          </w:p>
        </w:tc>
      </w:tr>
      <w:tr w:rsidR="00034C99" w:rsidRPr="00467085" w14:paraId="6DBE8202" w14:textId="77777777" w:rsidTr="00281932">
        <w:tc>
          <w:tcPr>
            <w:tcW w:w="4970" w:type="dxa"/>
            <w:gridSpan w:val="3"/>
            <w:tcBorders>
              <w:top w:val="single" w:sz="4" w:space="0" w:color="auto"/>
              <w:left w:val="single" w:sz="4" w:space="0" w:color="auto"/>
              <w:bottom w:val="single" w:sz="4" w:space="0" w:color="auto"/>
              <w:right w:val="single" w:sz="4" w:space="0" w:color="auto"/>
            </w:tcBorders>
            <w:hideMark/>
          </w:tcPr>
          <w:p w14:paraId="09583D5E" w14:textId="77777777" w:rsidR="00034C99" w:rsidRPr="00467085" w:rsidRDefault="00034C99" w:rsidP="00281932">
            <w:pPr>
              <w:spacing w:line="240" w:lineRule="auto"/>
              <w:rPr>
                <w:rFonts w:ascii="Times New Roman" w:hAnsi="Times New Roman" w:cs="Times New Roman"/>
                <w:sz w:val="28"/>
                <w:szCs w:val="28"/>
              </w:rPr>
            </w:pPr>
            <w:r w:rsidRPr="00467085">
              <w:rPr>
                <w:rFonts w:ascii="Times New Roman" w:hAnsi="Times New Roman" w:cs="Times New Roman"/>
                <w:sz w:val="28"/>
                <w:szCs w:val="28"/>
              </w:rPr>
              <w:t>Почтовый индекс</w:t>
            </w:r>
          </w:p>
        </w:tc>
        <w:tc>
          <w:tcPr>
            <w:tcW w:w="4655" w:type="dxa"/>
            <w:gridSpan w:val="2"/>
            <w:tcBorders>
              <w:top w:val="single" w:sz="4" w:space="0" w:color="auto"/>
              <w:left w:val="single" w:sz="4" w:space="0" w:color="auto"/>
              <w:bottom w:val="single" w:sz="4" w:space="0" w:color="auto"/>
              <w:right w:val="single" w:sz="4" w:space="0" w:color="auto"/>
            </w:tcBorders>
          </w:tcPr>
          <w:p w14:paraId="1936FE17" w14:textId="77777777" w:rsidR="00034C99" w:rsidRPr="00467085" w:rsidRDefault="00034C99" w:rsidP="00281932">
            <w:pPr>
              <w:spacing w:line="240" w:lineRule="auto"/>
              <w:rPr>
                <w:rFonts w:ascii="Times New Roman" w:hAnsi="Times New Roman" w:cs="Times New Roman"/>
                <w:sz w:val="28"/>
                <w:szCs w:val="28"/>
              </w:rPr>
            </w:pPr>
          </w:p>
        </w:tc>
      </w:tr>
      <w:tr w:rsidR="00034C99" w:rsidRPr="00467085" w14:paraId="6BF53A85" w14:textId="77777777" w:rsidTr="00281932">
        <w:tc>
          <w:tcPr>
            <w:tcW w:w="4970" w:type="dxa"/>
            <w:gridSpan w:val="3"/>
            <w:tcBorders>
              <w:top w:val="single" w:sz="4" w:space="0" w:color="auto"/>
              <w:left w:val="single" w:sz="4" w:space="0" w:color="auto"/>
              <w:bottom w:val="single" w:sz="4" w:space="0" w:color="auto"/>
              <w:right w:val="single" w:sz="4" w:space="0" w:color="auto"/>
            </w:tcBorders>
            <w:hideMark/>
          </w:tcPr>
          <w:p w14:paraId="408E75C5" w14:textId="77777777" w:rsidR="00034C99" w:rsidRPr="00467085" w:rsidRDefault="00034C99" w:rsidP="00281932">
            <w:pPr>
              <w:spacing w:line="240" w:lineRule="auto"/>
              <w:rPr>
                <w:rFonts w:ascii="Times New Roman" w:hAnsi="Times New Roman" w:cs="Times New Roman"/>
                <w:sz w:val="28"/>
                <w:szCs w:val="28"/>
              </w:rPr>
            </w:pPr>
            <w:r w:rsidRPr="00467085">
              <w:rPr>
                <w:rFonts w:ascii="Times New Roman" w:hAnsi="Times New Roman" w:cs="Times New Roman"/>
                <w:sz w:val="28"/>
                <w:szCs w:val="28"/>
              </w:rPr>
              <w:t>Область</w:t>
            </w:r>
          </w:p>
        </w:tc>
        <w:tc>
          <w:tcPr>
            <w:tcW w:w="4655" w:type="dxa"/>
            <w:gridSpan w:val="2"/>
            <w:tcBorders>
              <w:top w:val="single" w:sz="4" w:space="0" w:color="auto"/>
              <w:left w:val="single" w:sz="4" w:space="0" w:color="auto"/>
              <w:bottom w:val="single" w:sz="4" w:space="0" w:color="auto"/>
              <w:right w:val="single" w:sz="4" w:space="0" w:color="auto"/>
            </w:tcBorders>
          </w:tcPr>
          <w:p w14:paraId="3448E7E6" w14:textId="77777777" w:rsidR="00034C99" w:rsidRPr="00467085" w:rsidRDefault="00034C99" w:rsidP="00281932">
            <w:pPr>
              <w:spacing w:line="240" w:lineRule="auto"/>
              <w:rPr>
                <w:rFonts w:ascii="Times New Roman" w:hAnsi="Times New Roman" w:cs="Times New Roman"/>
                <w:sz w:val="28"/>
                <w:szCs w:val="28"/>
              </w:rPr>
            </w:pPr>
          </w:p>
        </w:tc>
      </w:tr>
      <w:tr w:rsidR="00034C99" w:rsidRPr="00467085" w14:paraId="39F45C60" w14:textId="77777777" w:rsidTr="00281932">
        <w:tc>
          <w:tcPr>
            <w:tcW w:w="4970" w:type="dxa"/>
            <w:gridSpan w:val="3"/>
            <w:tcBorders>
              <w:top w:val="single" w:sz="4" w:space="0" w:color="auto"/>
              <w:left w:val="single" w:sz="4" w:space="0" w:color="auto"/>
              <w:bottom w:val="single" w:sz="4" w:space="0" w:color="auto"/>
              <w:right w:val="single" w:sz="4" w:space="0" w:color="auto"/>
            </w:tcBorders>
            <w:hideMark/>
          </w:tcPr>
          <w:p w14:paraId="39D2E399" w14:textId="77777777" w:rsidR="00034C99" w:rsidRPr="00467085" w:rsidRDefault="00034C99" w:rsidP="00281932">
            <w:pPr>
              <w:spacing w:line="240" w:lineRule="auto"/>
              <w:rPr>
                <w:rFonts w:ascii="Times New Roman" w:hAnsi="Times New Roman" w:cs="Times New Roman"/>
                <w:sz w:val="28"/>
                <w:szCs w:val="28"/>
              </w:rPr>
            </w:pPr>
            <w:r w:rsidRPr="00467085">
              <w:rPr>
                <w:rFonts w:ascii="Times New Roman" w:hAnsi="Times New Roman" w:cs="Times New Roman"/>
                <w:sz w:val="28"/>
                <w:szCs w:val="28"/>
              </w:rPr>
              <w:t>Район</w:t>
            </w:r>
          </w:p>
        </w:tc>
        <w:tc>
          <w:tcPr>
            <w:tcW w:w="4655" w:type="dxa"/>
            <w:gridSpan w:val="2"/>
            <w:tcBorders>
              <w:top w:val="single" w:sz="4" w:space="0" w:color="auto"/>
              <w:left w:val="single" w:sz="4" w:space="0" w:color="auto"/>
              <w:bottom w:val="single" w:sz="4" w:space="0" w:color="auto"/>
              <w:right w:val="single" w:sz="4" w:space="0" w:color="auto"/>
            </w:tcBorders>
          </w:tcPr>
          <w:p w14:paraId="6A7231FB" w14:textId="77777777" w:rsidR="00034C99" w:rsidRPr="00467085" w:rsidRDefault="00034C99" w:rsidP="00281932">
            <w:pPr>
              <w:spacing w:line="240" w:lineRule="auto"/>
              <w:rPr>
                <w:rFonts w:ascii="Times New Roman" w:hAnsi="Times New Roman" w:cs="Times New Roman"/>
                <w:sz w:val="28"/>
                <w:szCs w:val="28"/>
              </w:rPr>
            </w:pPr>
          </w:p>
        </w:tc>
      </w:tr>
      <w:tr w:rsidR="00034C99" w:rsidRPr="00467085" w14:paraId="55EB11C4" w14:textId="77777777" w:rsidTr="00281932">
        <w:tc>
          <w:tcPr>
            <w:tcW w:w="4970" w:type="dxa"/>
            <w:gridSpan w:val="3"/>
            <w:tcBorders>
              <w:top w:val="single" w:sz="4" w:space="0" w:color="auto"/>
              <w:left w:val="single" w:sz="4" w:space="0" w:color="auto"/>
              <w:bottom w:val="single" w:sz="4" w:space="0" w:color="auto"/>
              <w:right w:val="single" w:sz="4" w:space="0" w:color="auto"/>
            </w:tcBorders>
            <w:hideMark/>
          </w:tcPr>
          <w:p w14:paraId="6E88A1D1" w14:textId="77777777" w:rsidR="00034C99" w:rsidRPr="00467085" w:rsidRDefault="00034C99" w:rsidP="00281932">
            <w:pPr>
              <w:spacing w:line="240" w:lineRule="auto"/>
              <w:rPr>
                <w:rFonts w:ascii="Times New Roman" w:hAnsi="Times New Roman" w:cs="Times New Roman"/>
                <w:sz w:val="28"/>
                <w:szCs w:val="28"/>
              </w:rPr>
            </w:pPr>
            <w:r w:rsidRPr="00467085">
              <w:rPr>
                <w:rFonts w:ascii="Times New Roman" w:hAnsi="Times New Roman" w:cs="Times New Roman"/>
                <w:sz w:val="28"/>
                <w:szCs w:val="28"/>
              </w:rPr>
              <w:t>Населенный пункт</w:t>
            </w:r>
          </w:p>
        </w:tc>
        <w:tc>
          <w:tcPr>
            <w:tcW w:w="4655" w:type="dxa"/>
            <w:gridSpan w:val="2"/>
            <w:tcBorders>
              <w:top w:val="single" w:sz="4" w:space="0" w:color="auto"/>
              <w:left w:val="single" w:sz="4" w:space="0" w:color="auto"/>
              <w:bottom w:val="single" w:sz="4" w:space="0" w:color="auto"/>
              <w:right w:val="single" w:sz="4" w:space="0" w:color="auto"/>
            </w:tcBorders>
          </w:tcPr>
          <w:p w14:paraId="0AB4D20E" w14:textId="77777777" w:rsidR="00034C99" w:rsidRPr="00467085" w:rsidRDefault="00034C99" w:rsidP="00281932">
            <w:pPr>
              <w:spacing w:line="240" w:lineRule="auto"/>
              <w:rPr>
                <w:rFonts w:ascii="Times New Roman" w:hAnsi="Times New Roman" w:cs="Times New Roman"/>
                <w:sz w:val="28"/>
                <w:szCs w:val="28"/>
              </w:rPr>
            </w:pPr>
          </w:p>
        </w:tc>
      </w:tr>
      <w:tr w:rsidR="00034C99" w:rsidRPr="00467085" w14:paraId="33011F70" w14:textId="77777777" w:rsidTr="00281932">
        <w:tc>
          <w:tcPr>
            <w:tcW w:w="4970" w:type="dxa"/>
            <w:gridSpan w:val="3"/>
            <w:tcBorders>
              <w:top w:val="single" w:sz="4" w:space="0" w:color="auto"/>
              <w:left w:val="single" w:sz="4" w:space="0" w:color="auto"/>
              <w:bottom w:val="single" w:sz="4" w:space="0" w:color="auto"/>
              <w:right w:val="single" w:sz="4" w:space="0" w:color="auto"/>
            </w:tcBorders>
            <w:hideMark/>
          </w:tcPr>
          <w:p w14:paraId="36156C43" w14:textId="77777777" w:rsidR="00034C99" w:rsidRPr="00467085" w:rsidRDefault="00034C99" w:rsidP="00281932">
            <w:pPr>
              <w:spacing w:line="240" w:lineRule="auto"/>
              <w:rPr>
                <w:rFonts w:ascii="Times New Roman" w:hAnsi="Times New Roman" w:cs="Times New Roman"/>
                <w:sz w:val="28"/>
                <w:szCs w:val="28"/>
              </w:rPr>
            </w:pPr>
            <w:r w:rsidRPr="00467085">
              <w:rPr>
                <w:rFonts w:ascii="Times New Roman" w:hAnsi="Times New Roman" w:cs="Times New Roman"/>
                <w:sz w:val="28"/>
                <w:szCs w:val="28"/>
              </w:rPr>
              <w:t>Улица</w:t>
            </w:r>
          </w:p>
        </w:tc>
        <w:tc>
          <w:tcPr>
            <w:tcW w:w="4655" w:type="dxa"/>
            <w:gridSpan w:val="2"/>
            <w:tcBorders>
              <w:top w:val="single" w:sz="4" w:space="0" w:color="auto"/>
              <w:left w:val="single" w:sz="4" w:space="0" w:color="auto"/>
              <w:bottom w:val="single" w:sz="4" w:space="0" w:color="auto"/>
              <w:right w:val="single" w:sz="4" w:space="0" w:color="auto"/>
            </w:tcBorders>
          </w:tcPr>
          <w:p w14:paraId="6EE71AEE" w14:textId="77777777" w:rsidR="00034C99" w:rsidRPr="00467085" w:rsidRDefault="00034C99" w:rsidP="00281932">
            <w:pPr>
              <w:spacing w:line="240" w:lineRule="auto"/>
              <w:rPr>
                <w:rFonts w:ascii="Times New Roman" w:hAnsi="Times New Roman" w:cs="Times New Roman"/>
                <w:sz w:val="28"/>
                <w:szCs w:val="28"/>
              </w:rPr>
            </w:pPr>
          </w:p>
        </w:tc>
      </w:tr>
      <w:tr w:rsidR="00034C99" w:rsidRPr="00467085" w14:paraId="02C401EE" w14:textId="77777777" w:rsidTr="00281932">
        <w:tc>
          <w:tcPr>
            <w:tcW w:w="2475" w:type="dxa"/>
            <w:tcBorders>
              <w:top w:val="single" w:sz="4" w:space="0" w:color="auto"/>
              <w:left w:val="single" w:sz="4" w:space="0" w:color="auto"/>
              <w:bottom w:val="single" w:sz="4" w:space="0" w:color="auto"/>
              <w:right w:val="single" w:sz="4" w:space="0" w:color="auto"/>
            </w:tcBorders>
            <w:hideMark/>
          </w:tcPr>
          <w:p w14:paraId="4D1FD2A5" w14:textId="77777777" w:rsidR="00034C99" w:rsidRPr="00467085" w:rsidRDefault="00034C99" w:rsidP="00281932">
            <w:pPr>
              <w:spacing w:line="240" w:lineRule="auto"/>
              <w:rPr>
                <w:rFonts w:ascii="Times New Roman" w:hAnsi="Times New Roman" w:cs="Times New Roman"/>
                <w:sz w:val="28"/>
                <w:szCs w:val="28"/>
              </w:rPr>
            </w:pPr>
            <w:r w:rsidRPr="00467085">
              <w:rPr>
                <w:rFonts w:ascii="Times New Roman" w:hAnsi="Times New Roman" w:cs="Times New Roman"/>
                <w:sz w:val="28"/>
                <w:szCs w:val="28"/>
              </w:rPr>
              <w:t>Дом</w:t>
            </w:r>
          </w:p>
        </w:tc>
        <w:tc>
          <w:tcPr>
            <w:tcW w:w="2487" w:type="dxa"/>
            <w:tcBorders>
              <w:top w:val="single" w:sz="4" w:space="0" w:color="auto"/>
              <w:left w:val="single" w:sz="4" w:space="0" w:color="auto"/>
              <w:bottom w:val="single" w:sz="4" w:space="0" w:color="auto"/>
              <w:right w:val="single" w:sz="4" w:space="0" w:color="auto"/>
            </w:tcBorders>
          </w:tcPr>
          <w:p w14:paraId="58E0DE4E" w14:textId="77777777" w:rsidR="00034C99" w:rsidRPr="00467085" w:rsidRDefault="00034C99" w:rsidP="00281932">
            <w:pPr>
              <w:spacing w:line="240" w:lineRule="auto"/>
              <w:rPr>
                <w:rFonts w:ascii="Times New Roman" w:hAnsi="Times New Roman" w:cs="Times New Roman"/>
                <w:sz w:val="28"/>
                <w:szCs w:val="28"/>
              </w:rPr>
            </w:pPr>
          </w:p>
        </w:tc>
        <w:tc>
          <w:tcPr>
            <w:tcW w:w="1658" w:type="dxa"/>
            <w:gridSpan w:val="2"/>
            <w:tcBorders>
              <w:top w:val="single" w:sz="4" w:space="0" w:color="auto"/>
              <w:left w:val="single" w:sz="4" w:space="0" w:color="auto"/>
              <w:bottom w:val="single" w:sz="4" w:space="0" w:color="auto"/>
              <w:right w:val="single" w:sz="4" w:space="0" w:color="auto"/>
            </w:tcBorders>
            <w:hideMark/>
          </w:tcPr>
          <w:p w14:paraId="45BD326C" w14:textId="77777777" w:rsidR="00034C99" w:rsidRPr="00467085" w:rsidRDefault="00034C99" w:rsidP="00281932">
            <w:pPr>
              <w:spacing w:line="240" w:lineRule="auto"/>
              <w:rPr>
                <w:rFonts w:ascii="Times New Roman" w:hAnsi="Times New Roman" w:cs="Times New Roman"/>
                <w:sz w:val="28"/>
                <w:szCs w:val="28"/>
              </w:rPr>
            </w:pPr>
            <w:r w:rsidRPr="00467085">
              <w:rPr>
                <w:rFonts w:ascii="Times New Roman" w:hAnsi="Times New Roman" w:cs="Times New Roman"/>
                <w:sz w:val="28"/>
                <w:szCs w:val="28"/>
              </w:rPr>
              <w:t>корпус</w:t>
            </w:r>
          </w:p>
        </w:tc>
        <w:tc>
          <w:tcPr>
            <w:tcW w:w="3005" w:type="dxa"/>
            <w:tcBorders>
              <w:top w:val="single" w:sz="4" w:space="0" w:color="auto"/>
              <w:left w:val="single" w:sz="4" w:space="0" w:color="auto"/>
              <w:bottom w:val="single" w:sz="4" w:space="0" w:color="auto"/>
              <w:right w:val="single" w:sz="4" w:space="0" w:color="auto"/>
            </w:tcBorders>
          </w:tcPr>
          <w:p w14:paraId="06443C25" w14:textId="77777777" w:rsidR="00034C99" w:rsidRPr="00467085" w:rsidRDefault="00034C99" w:rsidP="00281932">
            <w:pPr>
              <w:spacing w:line="240" w:lineRule="auto"/>
              <w:rPr>
                <w:rFonts w:ascii="Times New Roman" w:hAnsi="Times New Roman" w:cs="Times New Roman"/>
                <w:sz w:val="28"/>
                <w:szCs w:val="28"/>
              </w:rPr>
            </w:pPr>
          </w:p>
        </w:tc>
      </w:tr>
      <w:tr w:rsidR="00034C99" w:rsidRPr="00467085" w14:paraId="047488DD" w14:textId="77777777" w:rsidTr="00281932">
        <w:tc>
          <w:tcPr>
            <w:tcW w:w="9625" w:type="dxa"/>
            <w:gridSpan w:val="5"/>
            <w:tcBorders>
              <w:top w:val="single" w:sz="4" w:space="0" w:color="auto"/>
              <w:left w:val="single" w:sz="4" w:space="0" w:color="auto"/>
              <w:bottom w:val="single" w:sz="4" w:space="0" w:color="auto"/>
              <w:right w:val="single" w:sz="4" w:space="0" w:color="auto"/>
            </w:tcBorders>
            <w:hideMark/>
          </w:tcPr>
          <w:p w14:paraId="348ABA90" w14:textId="77777777" w:rsidR="00034C99" w:rsidRPr="00467085" w:rsidRDefault="00034C99" w:rsidP="00281932">
            <w:pPr>
              <w:spacing w:line="240" w:lineRule="auto"/>
              <w:rPr>
                <w:rFonts w:ascii="Times New Roman" w:hAnsi="Times New Roman" w:cs="Times New Roman"/>
                <w:sz w:val="28"/>
                <w:szCs w:val="28"/>
              </w:rPr>
            </w:pPr>
            <w:r w:rsidRPr="00467085">
              <w:rPr>
                <w:rFonts w:ascii="Times New Roman" w:hAnsi="Times New Roman" w:cs="Times New Roman"/>
                <w:sz w:val="28"/>
                <w:szCs w:val="28"/>
              </w:rPr>
              <w:t>Контактный телефон:</w:t>
            </w:r>
          </w:p>
          <w:p w14:paraId="4923FB82" w14:textId="77777777" w:rsidR="00034C99" w:rsidRPr="00467085" w:rsidRDefault="00034C99" w:rsidP="00281932">
            <w:pPr>
              <w:spacing w:line="240" w:lineRule="auto"/>
              <w:rPr>
                <w:rFonts w:ascii="Times New Roman" w:hAnsi="Times New Roman" w:cs="Times New Roman"/>
                <w:sz w:val="28"/>
                <w:szCs w:val="28"/>
              </w:rPr>
            </w:pPr>
            <w:r w:rsidRPr="00467085">
              <w:rPr>
                <w:rFonts w:ascii="Times New Roman" w:hAnsi="Times New Roman" w:cs="Times New Roman"/>
                <w:sz w:val="28"/>
                <w:szCs w:val="28"/>
              </w:rPr>
              <w:t>E-mail:</w:t>
            </w:r>
          </w:p>
        </w:tc>
      </w:tr>
      <w:tr w:rsidR="00034C99" w:rsidRPr="00467085" w14:paraId="4A1A4439" w14:textId="77777777" w:rsidTr="00281932">
        <w:tc>
          <w:tcPr>
            <w:tcW w:w="9625" w:type="dxa"/>
            <w:gridSpan w:val="5"/>
            <w:tcBorders>
              <w:top w:val="single" w:sz="4" w:space="0" w:color="auto"/>
              <w:left w:val="single" w:sz="4" w:space="0" w:color="auto"/>
              <w:bottom w:val="single" w:sz="4" w:space="0" w:color="auto"/>
              <w:right w:val="single" w:sz="4" w:space="0" w:color="auto"/>
            </w:tcBorders>
            <w:hideMark/>
          </w:tcPr>
          <w:p w14:paraId="05B34993" w14:textId="77777777" w:rsidR="00034C99" w:rsidRPr="00467085" w:rsidRDefault="00034C99" w:rsidP="00281932">
            <w:pPr>
              <w:spacing w:line="240" w:lineRule="auto"/>
              <w:jc w:val="both"/>
              <w:rPr>
                <w:rFonts w:ascii="Times New Roman" w:hAnsi="Times New Roman" w:cs="Times New Roman"/>
                <w:sz w:val="28"/>
                <w:szCs w:val="28"/>
              </w:rPr>
            </w:pPr>
            <w:r w:rsidRPr="00467085">
              <w:rPr>
                <w:rFonts w:ascii="Times New Roman" w:hAnsi="Times New Roman" w:cs="Times New Roman"/>
                <w:sz w:val="28"/>
                <w:szCs w:val="28"/>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w:t>
            </w:r>
            <w:r>
              <w:rPr>
                <w:rFonts w:ascii="Times New Roman" w:hAnsi="Times New Roman" w:cs="Times New Roman"/>
                <w:sz w:val="28"/>
                <w:szCs w:val="28"/>
              </w:rPr>
              <w:br/>
            </w:r>
            <w:r w:rsidRPr="00467085">
              <w:rPr>
                <w:rFonts w:ascii="Times New Roman" w:hAnsi="Times New Roman" w:cs="Times New Roman"/>
                <w:sz w:val="28"/>
                <w:szCs w:val="28"/>
              </w:rPr>
              <w:t xml:space="preserve">в аренду, информация по которому запрашивается </w:t>
            </w:r>
            <w:r w:rsidRPr="00467085">
              <w:rPr>
                <w:rFonts w:ascii="Times New Roman" w:hAnsi="Times New Roman" w:cs="Times New Roman"/>
                <w:b/>
                <w:sz w:val="28"/>
                <w:szCs w:val="28"/>
              </w:rPr>
              <w:t>(заполняется заявителем по желанию)</w:t>
            </w:r>
          </w:p>
        </w:tc>
      </w:tr>
      <w:tr w:rsidR="00034C99" w:rsidRPr="00467085" w14:paraId="3C556ED5" w14:textId="77777777" w:rsidTr="00281932">
        <w:tc>
          <w:tcPr>
            <w:tcW w:w="4970" w:type="dxa"/>
            <w:gridSpan w:val="3"/>
            <w:tcBorders>
              <w:top w:val="single" w:sz="4" w:space="0" w:color="auto"/>
              <w:left w:val="single" w:sz="4" w:space="0" w:color="auto"/>
              <w:bottom w:val="single" w:sz="4" w:space="0" w:color="auto"/>
              <w:right w:val="single" w:sz="4" w:space="0" w:color="auto"/>
            </w:tcBorders>
            <w:hideMark/>
          </w:tcPr>
          <w:p w14:paraId="6CB824E8" w14:textId="77777777" w:rsidR="00034C99" w:rsidRPr="00467085" w:rsidRDefault="00034C99" w:rsidP="00281932">
            <w:pPr>
              <w:spacing w:line="240" w:lineRule="auto"/>
              <w:rPr>
                <w:rFonts w:ascii="Times New Roman" w:hAnsi="Times New Roman" w:cs="Times New Roman"/>
                <w:sz w:val="28"/>
                <w:szCs w:val="28"/>
              </w:rPr>
            </w:pPr>
            <w:r w:rsidRPr="00467085">
              <w:rPr>
                <w:rFonts w:ascii="Times New Roman" w:hAnsi="Times New Roman" w:cs="Times New Roman"/>
                <w:sz w:val="28"/>
                <w:szCs w:val="28"/>
              </w:rPr>
              <w:t>Вид объекта</w:t>
            </w:r>
          </w:p>
        </w:tc>
        <w:tc>
          <w:tcPr>
            <w:tcW w:w="4655" w:type="dxa"/>
            <w:gridSpan w:val="2"/>
            <w:tcBorders>
              <w:top w:val="single" w:sz="4" w:space="0" w:color="auto"/>
              <w:left w:val="single" w:sz="4" w:space="0" w:color="auto"/>
              <w:bottom w:val="single" w:sz="4" w:space="0" w:color="auto"/>
              <w:right w:val="single" w:sz="4" w:space="0" w:color="auto"/>
            </w:tcBorders>
          </w:tcPr>
          <w:p w14:paraId="6F6CCF31" w14:textId="77777777" w:rsidR="00034C99" w:rsidRPr="00467085" w:rsidRDefault="00034C99" w:rsidP="00281932">
            <w:pPr>
              <w:spacing w:line="240" w:lineRule="auto"/>
              <w:rPr>
                <w:rFonts w:ascii="Times New Roman" w:hAnsi="Times New Roman" w:cs="Times New Roman"/>
                <w:sz w:val="28"/>
                <w:szCs w:val="28"/>
              </w:rPr>
            </w:pPr>
          </w:p>
        </w:tc>
      </w:tr>
      <w:tr w:rsidR="00034C99" w:rsidRPr="00467085" w14:paraId="0C755846" w14:textId="77777777" w:rsidTr="00281932">
        <w:tc>
          <w:tcPr>
            <w:tcW w:w="4970" w:type="dxa"/>
            <w:gridSpan w:val="3"/>
            <w:tcBorders>
              <w:top w:val="single" w:sz="4" w:space="0" w:color="auto"/>
              <w:left w:val="single" w:sz="4" w:space="0" w:color="auto"/>
              <w:bottom w:val="single" w:sz="4" w:space="0" w:color="auto"/>
              <w:right w:val="single" w:sz="4" w:space="0" w:color="auto"/>
            </w:tcBorders>
            <w:hideMark/>
          </w:tcPr>
          <w:p w14:paraId="3489A7BD" w14:textId="77777777" w:rsidR="00034C99" w:rsidRPr="00467085" w:rsidRDefault="00034C99" w:rsidP="00281932">
            <w:pPr>
              <w:spacing w:line="240" w:lineRule="auto"/>
              <w:rPr>
                <w:rFonts w:ascii="Times New Roman" w:hAnsi="Times New Roman" w:cs="Times New Roman"/>
                <w:sz w:val="28"/>
                <w:szCs w:val="28"/>
              </w:rPr>
            </w:pPr>
            <w:r w:rsidRPr="00467085">
              <w:rPr>
                <w:rFonts w:ascii="Times New Roman" w:hAnsi="Times New Roman" w:cs="Times New Roman"/>
                <w:sz w:val="28"/>
                <w:szCs w:val="28"/>
              </w:rPr>
              <w:t>Наименование</w:t>
            </w:r>
          </w:p>
        </w:tc>
        <w:tc>
          <w:tcPr>
            <w:tcW w:w="4655" w:type="dxa"/>
            <w:gridSpan w:val="2"/>
            <w:tcBorders>
              <w:top w:val="single" w:sz="4" w:space="0" w:color="auto"/>
              <w:left w:val="single" w:sz="4" w:space="0" w:color="auto"/>
              <w:bottom w:val="single" w:sz="4" w:space="0" w:color="auto"/>
              <w:right w:val="single" w:sz="4" w:space="0" w:color="auto"/>
            </w:tcBorders>
          </w:tcPr>
          <w:p w14:paraId="1FF4C6A5" w14:textId="77777777" w:rsidR="00034C99" w:rsidRPr="00467085" w:rsidRDefault="00034C99" w:rsidP="00281932">
            <w:pPr>
              <w:spacing w:line="240" w:lineRule="auto"/>
              <w:rPr>
                <w:rFonts w:ascii="Times New Roman" w:hAnsi="Times New Roman" w:cs="Times New Roman"/>
                <w:sz w:val="28"/>
                <w:szCs w:val="28"/>
              </w:rPr>
            </w:pPr>
          </w:p>
        </w:tc>
      </w:tr>
      <w:tr w:rsidR="00034C99" w:rsidRPr="00467085" w14:paraId="168F742D" w14:textId="77777777" w:rsidTr="00281932">
        <w:tc>
          <w:tcPr>
            <w:tcW w:w="4970" w:type="dxa"/>
            <w:gridSpan w:val="3"/>
            <w:tcBorders>
              <w:top w:val="single" w:sz="4" w:space="0" w:color="auto"/>
              <w:left w:val="single" w:sz="4" w:space="0" w:color="auto"/>
              <w:bottom w:val="single" w:sz="4" w:space="0" w:color="auto"/>
              <w:right w:val="single" w:sz="4" w:space="0" w:color="auto"/>
            </w:tcBorders>
            <w:hideMark/>
          </w:tcPr>
          <w:p w14:paraId="0CC82EFA" w14:textId="77777777" w:rsidR="00034C99" w:rsidRPr="00467085" w:rsidRDefault="00034C99" w:rsidP="00281932">
            <w:pPr>
              <w:spacing w:line="240" w:lineRule="auto"/>
              <w:rPr>
                <w:rFonts w:ascii="Times New Roman" w:hAnsi="Times New Roman" w:cs="Times New Roman"/>
                <w:sz w:val="28"/>
                <w:szCs w:val="28"/>
              </w:rPr>
            </w:pPr>
            <w:r w:rsidRPr="00467085">
              <w:rPr>
                <w:rFonts w:ascii="Times New Roman" w:hAnsi="Times New Roman" w:cs="Times New Roman"/>
                <w:sz w:val="28"/>
                <w:szCs w:val="28"/>
              </w:rPr>
              <w:t>Кадастровый (условный) номер</w:t>
            </w:r>
          </w:p>
        </w:tc>
        <w:tc>
          <w:tcPr>
            <w:tcW w:w="4655" w:type="dxa"/>
            <w:gridSpan w:val="2"/>
            <w:tcBorders>
              <w:top w:val="single" w:sz="4" w:space="0" w:color="auto"/>
              <w:left w:val="single" w:sz="4" w:space="0" w:color="auto"/>
              <w:bottom w:val="single" w:sz="4" w:space="0" w:color="auto"/>
              <w:right w:val="single" w:sz="4" w:space="0" w:color="auto"/>
            </w:tcBorders>
          </w:tcPr>
          <w:p w14:paraId="76BEF37A" w14:textId="77777777" w:rsidR="00034C99" w:rsidRPr="00467085" w:rsidRDefault="00034C99" w:rsidP="00281932">
            <w:pPr>
              <w:spacing w:line="240" w:lineRule="auto"/>
              <w:rPr>
                <w:rFonts w:ascii="Times New Roman" w:hAnsi="Times New Roman" w:cs="Times New Roman"/>
                <w:sz w:val="28"/>
                <w:szCs w:val="28"/>
              </w:rPr>
            </w:pPr>
          </w:p>
        </w:tc>
      </w:tr>
      <w:tr w:rsidR="00034C99" w:rsidRPr="00467085" w14:paraId="2B4C32FE" w14:textId="77777777" w:rsidTr="00281932">
        <w:tc>
          <w:tcPr>
            <w:tcW w:w="4970" w:type="dxa"/>
            <w:gridSpan w:val="3"/>
            <w:tcBorders>
              <w:top w:val="single" w:sz="4" w:space="0" w:color="auto"/>
              <w:left w:val="single" w:sz="4" w:space="0" w:color="auto"/>
              <w:bottom w:val="single" w:sz="4" w:space="0" w:color="auto"/>
              <w:right w:val="single" w:sz="4" w:space="0" w:color="auto"/>
            </w:tcBorders>
            <w:hideMark/>
          </w:tcPr>
          <w:p w14:paraId="1868A8B5" w14:textId="77777777" w:rsidR="00034C99" w:rsidRPr="00467085" w:rsidRDefault="00034C99" w:rsidP="00281932">
            <w:pPr>
              <w:spacing w:line="240" w:lineRule="auto"/>
              <w:rPr>
                <w:rFonts w:ascii="Times New Roman" w:hAnsi="Times New Roman" w:cs="Times New Roman"/>
                <w:sz w:val="28"/>
                <w:szCs w:val="28"/>
              </w:rPr>
            </w:pPr>
            <w:r w:rsidRPr="00467085">
              <w:rPr>
                <w:rFonts w:ascii="Times New Roman" w:hAnsi="Times New Roman" w:cs="Times New Roman"/>
                <w:sz w:val="28"/>
                <w:szCs w:val="28"/>
              </w:rPr>
              <w:lastRenderedPageBreak/>
              <w:t>Местонахождение (адрес)</w:t>
            </w:r>
          </w:p>
        </w:tc>
        <w:tc>
          <w:tcPr>
            <w:tcW w:w="4655" w:type="dxa"/>
            <w:gridSpan w:val="2"/>
            <w:tcBorders>
              <w:top w:val="single" w:sz="4" w:space="0" w:color="auto"/>
              <w:left w:val="single" w:sz="4" w:space="0" w:color="auto"/>
              <w:bottom w:val="single" w:sz="4" w:space="0" w:color="auto"/>
              <w:right w:val="single" w:sz="4" w:space="0" w:color="auto"/>
            </w:tcBorders>
          </w:tcPr>
          <w:p w14:paraId="021CF0BD" w14:textId="77777777" w:rsidR="00034C99" w:rsidRPr="00467085" w:rsidRDefault="00034C99" w:rsidP="00281932">
            <w:pPr>
              <w:spacing w:line="240" w:lineRule="auto"/>
              <w:rPr>
                <w:rFonts w:ascii="Times New Roman" w:hAnsi="Times New Roman" w:cs="Times New Roman"/>
                <w:sz w:val="28"/>
                <w:szCs w:val="28"/>
              </w:rPr>
            </w:pPr>
          </w:p>
        </w:tc>
      </w:tr>
      <w:tr w:rsidR="00034C99" w:rsidRPr="00467085" w14:paraId="74BBF210" w14:textId="77777777" w:rsidTr="00281932">
        <w:tc>
          <w:tcPr>
            <w:tcW w:w="4970" w:type="dxa"/>
            <w:gridSpan w:val="3"/>
            <w:tcBorders>
              <w:top w:val="single" w:sz="4" w:space="0" w:color="auto"/>
              <w:left w:val="single" w:sz="4" w:space="0" w:color="auto"/>
              <w:bottom w:val="single" w:sz="4" w:space="0" w:color="auto"/>
              <w:right w:val="single" w:sz="4" w:space="0" w:color="auto"/>
            </w:tcBorders>
            <w:hideMark/>
          </w:tcPr>
          <w:p w14:paraId="254CF3D3" w14:textId="77777777" w:rsidR="00034C99" w:rsidRPr="00467085" w:rsidRDefault="00034C99" w:rsidP="00281932">
            <w:pPr>
              <w:spacing w:line="240" w:lineRule="auto"/>
              <w:rPr>
                <w:rFonts w:ascii="Times New Roman" w:hAnsi="Times New Roman" w:cs="Times New Roman"/>
                <w:sz w:val="28"/>
                <w:szCs w:val="28"/>
              </w:rPr>
            </w:pPr>
            <w:r w:rsidRPr="00467085">
              <w:rPr>
                <w:rFonts w:ascii="Times New Roman" w:hAnsi="Times New Roman" w:cs="Times New Roman"/>
                <w:sz w:val="28"/>
                <w:szCs w:val="28"/>
              </w:rPr>
              <w:t>Область</w:t>
            </w:r>
          </w:p>
        </w:tc>
        <w:tc>
          <w:tcPr>
            <w:tcW w:w="4655" w:type="dxa"/>
            <w:gridSpan w:val="2"/>
            <w:tcBorders>
              <w:top w:val="single" w:sz="4" w:space="0" w:color="auto"/>
              <w:left w:val="single" w:sz="4" w:space="0" w:color="auto"/>
              <w:bottom w:val="single" w:sz="4" w:space="0" w:color="auto"/>
              <w:right w:val="single" w:sz="4" w:space="0" w:color="auto"/>
            </w:tcBorders>
          </w:tcPr>
          <w:p w14:paraId="14329CF4" w14:textId="77777777" w:rsidR="00034C99" w:rsidRPr="00467085" w:rsidRDefault="00034C99" w:rsidP="00281932">
            <w:pPr>
              <w:spacing w:line="240" w:lineRule="auto"/>
              <w:rPr>
                <w:rFonts w:ascii="Times New Roman" w:hAnsi="Times New Roman" w:cs="Times New Roman"/>
                <w:sz w:val="28"/>
                <w:szCs w:val="28"/>
              </w:rPr>
            </w:pPr>
          </w:p>
        </w:tc>
      </w:tr>
      <w:tr w:rsidR="00034C99" w:rsidRPr="00467085" w14:paraId="17EA8176" w14:textId="77777777" w:rsidTr="00281932">
        <w:tc>
          <w:tcPr>
            <w:tcW w:w="4970" w:type="dxa"/>
            <w:gridSpan w:val="3"/>
            <w:tcBorders>
              <w:top w:val="single" w:sz="4" w:space="0" w:color="auto"/>
              <w:left w:val="single" w:sz="4" w:space="0" w:color="auto"/>
              <w:bottom w:val="single" w:sz="4" w:space="0" w:color="auto"/>
              <w:right w:val="single" w:sz="4" w:space="0" w:color="auto"/>
            </w:tcBorders>
            <w:hideMark/>
          </w:tcPr>
          <w:p w14:paraId="69423D35" w14:textId="77777777" w:rsidR="00034C99" w:rsidRPr="00467085" w:rsidRDefault="00034C99" w:rsidP="00281932">
            <w:pPr>
              <w:spacing w:line="240" w:lineRule="auto"/>
              <w:rPr>
                <w:rFonts w:ascii="Times New Roman" w:hAnsi="Times New Roman" w:cs="Times New Roman"/>
                <w:sz w:val="28"/>
                <w:szCs w:val="28"/>
              </w:rPr>
            </w:pPr>
            <w:r w:rsidRPr="00467085">
              <w:rPr>
                <w:rFonts w:ascii="Times New Roman" w:hAnsi="Times New Roman" w:cs="Times New Roman"/>
                <w:sz w:val="28"/>
                <w:szCs w:val="28"/>
              </w:rPr>
              <w:t>Район</w:t>
            </w:r>
          </w:p>
        </w:tc>
        <w:tc>
          <w:tcPr>
            <w:tcW w:w="4655" w:type="dxa"/>
            <w:gridSpan w:val="2"/>
            <w:tcBorders>
              <w:top w:val="single" w:sz="4" w:space="0" w:color="auto"/>
              <w:left w:val="single" w:sz="4" w:space="0" w:color="auto"/>
              <w:bottom w:val="single" w:sz="4" w:space="0" w:color="auto"/>
              <w:right w:val="single" w:sz="4" w:space="0" w:color="auto"/>
            </w:tcBorders>
          </w:tcPr>
          <w:p w14:paraId="2D32FB96" w14:textId="77777777" w:rsidR="00034C99" w:rsidRPr="00467085" w:rsidRDefault="00034C99" w:rsidP="00281932">
            <w:pPr>
              <w:spacing w:line="240" w:lineRule="auto"/>
              <w:rPr>
                <w:rFonts w:ascii="Times New Roman" w:hAnsi="Times New Roman" w:cs="Times New Roman"/>
                <w:sz w:val="28"/>
                <w:szCs w:val="28"/>
              </w:rPr>
            </w:pPr>
          </w:p>
        </w:tc>
      </w:tr>
      <w:tr w:rsidR="00034C99" w:rsidRPr="00467085" w14:paraId="6CF75F30" w14:textId="77777777" w:rsidTr="00281932">
        <w:tc>
          <w:tcPr>
            <w:tcW w:w="4970" w:type="dxa"/>
            <w:gridSpan w:val="3"/>
            <w:tcBorders>
              <w:top w:val="single" w:sz="4" w:space="0" w:color="auto"/>
              <w:left w:val="single" w:sz="4" w:space="0" w:color="auto"/>
              <w:bottom w:val="single" w:sz="4" w:space="0" w:color="auto"/>
              <w:right w:val="single" w:sz="4" w:space="0" w:color="auto"/>
            </w:tcBorders>
            <w:hideMark/>
          </w:tcPr>
          <w:p w14:paraId="1A7548C9" w14:textId="77777777" w:rsidR="00034C99" w:rsidRPr="00467085" w:rsidRDefault="00034C99" w:rsidP="00281932">
            <w:pPr>
              <w:spacing w:line="240" w:lineRule="auto"/>
              <w:rPr>
                <w:rFonts w:ascii="Times New Roman" w:hAnsi="Times New Roman" w:cs="Times New Roman"/>
                <w:sz w:val="28"/>
                <w:szCs w:val="28"/>
              </w:rPr>
            </w:pPr>
            <w:r w:rsidRPr="00467085">
              <w:rPr>
                <w:rFonts w:ascii="Times New Roman" w:hAnsi="Times New Roman" w:cs="Times New Roman"/>
                <w:sz w:val="28"/>
                <w:szCs w:val="28"/>
              </w:rPr>
              <w:t>Населенный пункт</w:t>
            </w:r>
          </w:p>
        </w:tc>
        <w:tc>
          <w:tcPr>
            <w:tcW w:w="4655" w:type="dxa"/>
            <w:gridSpan w:val="2"/>
            <w:tcBorders>
              <w:top w:val="single" w:sz="4" w:space="0" w:color="auto"/>
              <w:left w:val="single" w:sz="4" w:space="0" w:color="auto"/>
              <w:bottom w:val="single" w:sz="4" w:space="0" w:color="auto"/>
              <w:right w:val="single" w:sz="4" w:space="0" w:color="auto"/>
            </w:tcBorders>
          </w:tcPr>
          <w:p w14:paraId="20761459" w14:textId="77777777" w:rsidR="00034C99" w:rsidRPr="00467085" w:rsidRDefault="00034C99" w:rsidP="00281932">
            <w:pPr>
              <w:spacing w:line="240" w:lineRule="auto"/>
              <w:rPr>
                <w:rFonts w:ascii="Times New Roman" w:hAnsi="Times New Roman" w:cs="Times New Roman"/>
                <w:sz w:val="28"/>
                <w:szCs w:val="28"/>
              </w:rPr>
            </w:pPr>
          </w:p>
        </w:tc>
      </w:tr>
      <w:tr w:rsidR="00034C99" w:rsidRPr="00467085" w14:paraId="7E96E76C" w14:textId="77777777" w:rsidTr="00281932">
        <w:tc>
          <w:tcPr>
            <w:tcW w:w="4970" w:type="dxa"/>
            <w:gridSpan w:val="3"/>
            <w:tcBorders>
              <w:top w:val="single" w:sz="4" w:space="0" w:color="auto"/>
              <w:left w:val="single" w:sz="4" w:space="0" w:color="auto"/>
              <w:bottom w:val="single" w:sz="4" w:space="0" w:color="auto"/>
              <w:right w:val="single" w:sz="4" w:space="0" w:color="auto"/>
            </w:tcBorders>
            <w:hideMark/>
          </w:tcPr>
          <w:p w14:paraId="690BB1DE" w14:textId="77777777" w:rsidR="00034C99" w:rsidRPr="00467085" w:rsidRDefault="00034C99" w:rsidP="00281932">
            <w:pPr>
              <w:spacing w:line="240" w:lineRule="auto"/>
              <w:rPr>
                <w:rFonts w:ascii="Times New Roman" w:hAnsi="Times New Roman" w:cs="Times New Roman"/>
                <w:sz w:val="28"/>
                <w:szCs w:val="28"/>
              </w:rPr>
            </w:pPr>
            <w:r w:rsidRPr="00467085">
              <w:rPr>
                <w:rFonts w:ascii="Times New Roman" w:hAnsi="Times New Roman" w:cs="Times New Roman"/>
                <w:sz w:val="28"/>
                <w:szCs w:val="28"/>
              </w:rPr>
              <w:t>Улица</w:t>
            </w:r>
          </w:p>
        </w:tc>
        <w:tc>
          <w:tcPr>
            <w:tcW w:w="4655" w:type="dxa"/>
            <w:gridSpan w:val="2"/>
            <w:tcBorders>
              <w:top w:val="single" w:sz="4" w:space="0" w:color="auto"/>
              <w:left w:val="single" w:sz="4" w:space="0" w:color="auto"/>
              <w:bottom w:val="single" w:sz="4" w:space="0" w:color="auto"/>
              <w:right w:val="single" w:sz="4" w:space="0" w:color="auto"/>
            </w:tcBorders>
          </w:tcPr>
          <w:p w14:paraId="00B36E30" w14:textId="77777777" w:rsidR="00034C99" w:rsidRPr="00467085" w:rsidRDefault="00034C99" w:rsidP="00281932">
            <w:pPr>
              <w:spacing w:line="240" w:lineRule="auto"/>
              <w:rPr>
                <w:rFonts w:ascii="Times New Roman" w:hAnsi="Times New Roman" w:cs="Times New Roman"/>
                <w:sz w:val="28"/>
                <w:szCs w:val="28"/>
              </w:rPr>
            </w:pPr>
          </w:p>
        </w:tc>
      </w:tr>
      <w:tr w:rsidR="00034C99" w:rsidRPr="00467085" w14:paraId="398A3010" w14:textId="77777777" w:rsidTr="00281932">
        <w:tc>
          <w:tcPr>
            <w:tcW w:w="4970" w:type="dxa"/>
            <w:gridSpan w:val="3"/>
            <w:tcBorders>
              <w:top w:val="single" w:sz="4" w:space="0" w:color="auto"/>
              <w:left w:val="single" w:sz="4" w:space="0" w:color="auto"/>
              <w:bottom w:val="single" w:sz="4" w:space="0" w:color="auto"/>
              <w:right w:val="single" w:sz="4" w:space="0" w:color="auto"/>
            </w:tcBorders>
            <w:hideMark/>
          </w:tcPr>
          <w:p w14:paraId="7E391F14" w14:textId="77777777" w:rsidR="00034C99" w:rsidRPr="00467085" w:rsidRDefault="00034C99" w:rsidP="00281932">
            <w:pPr>
              <w:spacing w:line="240" w:lineRule="auto"/>
              <w:rPr>
                <w:rFonts w:ascii="Times New Roman" w:hAnsi="Times New Roman" w:cs="Times New Roman"/>
                <w:sz w:val="28"/>
                <w:szCs w:val="28"/>
              </w:rPr>
            </w:pPr>
            <w:r w:rsidRPr="00467085">
              <w:rPr>
                <w:rFonts w:ascii="Times New Roman" w:hAnsi="Times New Roman" w:cs="Times New Roman"/>
                <w:sz w:val="28"/>
                <w:szCs w:val="28"/>
              </w:rPr>
              <w:t>Дом</w:t>
            </w:r>
          </w:p>
        </w:tc>
        <w:tc>
          <w:tcPr>
            <w:tcW w:w="4655" w:type="dxa"/>
            <w:gridSpan w:val="2"/>
            <w:tcBorders>
              <w:top w:val="single" w:sz="4" w:space="0" w:color="auto"/>
              <w:left w:val="single" w:sz="4" w:space="0" w:color="auto"/>
              <w:bottom w:val="single" w:sz="4" w:space="0" w:color="auto"/>
              <w:right w:val="single" w:sz="4" w:space="0" w:color="auto"/>
            </w:tcBorders>
          </w:tcPr>
          <w:p w14:paraId="706A4FF4" w14:textId="77777777" w:rsidR="00034C99" w:rsidRPr="00467085" w:rsidRDefault="00034C99" w:rsidP="00281932">
            <w:pPr>
              <w:spacing w:line="240" w:lineRule="auto"/>
              <w:rPr>
                <w:rFonts w:ascii="Times New Roman" w:hAnsi="Times New Roman" w:cs="Times New Roman"/>
                <w:sz w:val="28"/>
                <w:szCs w:val="28"/>
              </w:rPr>
            </w:pPr>
          </w:p>
        </w:tc>
      </w:tr>
      <w:tr w:rsidR="00034C99" w:rsidRPr="00467085" w14:paraId="0D7D032F" w14:textId="77777777" w:rsidTr="00281932">
        <w:tc>
          <w:tcPr>
            <w:tcW w:w="4970" w:type="dxa"/>
            <w:gridSpan w:val="3"/>
            <w:tcBorders>
              <w:top w:val="single" w:sz="4" w:space="0" w:color="auto"/>
              <w:left w:val="single" w:sz="4" w:space="0" w:color="auto"/>
              <w:bottom w:val="single" w:sz="4" w:space="0" w:color="auto"/>
              <w:right w:val="single" w:sz="4" w:space="0" w:color="auto"/>
            </w:tcBorders>
            <w:hideMark/>
          </w:tcPr>
          <w:p w14:paraId="0562A95D" w14:textId="77777777" w:rsidR="00034C99" w:rsidRPr="00467085" w:rsidRDefault="00034C99" w:rsidP="00281932">
            <w:pPr>
              <w:spacing w:line="240" w:lineRule="auto"/>
              <w:rPr>
                <w:rFonts w:ascii="Times New Roman" w:hAnsi="Times New Roman" w:cs="Times New Roman"/>
                <w:sz w:val="28"/>
                <w:szCs w:val="28"/>
              </w:rPr>
            </w:pPr>
            <w:r w:rsidRPr="00467085">
              <w:rPr>
                <w:rFonts w:ascii="Times New Roman" w:hAnsi="Times New Roman" w:cs="Times New Roman"/>
                <w:sz w:val="28"/>
                <w:szCs w:val="28"/>
              </w:rPr>
              <w:t>Корпус</w:t>
            </w:r>
          </w:p>
        </w:tc>
        <w:tc>
          <w:tcPr>
            <w:tcW w:w="4655" w:type="dxa"/>
            <w:gridSpan w:val="2"/>
            <w:tcBorders>
              <w:top w:val="single" w:sz="4" w:space="0" w:color="auto"/>
              <w:left w:val="single" w:sz="4" w:space="0" w:color="auto"/>
              <w:bottom w:val="single" w:sz="4" w:space="0" w:color="auto"/>
              <w:right w:val="single" w:sz="4" w:space="0" w:color="auto"/>
            </w:tcBorders>
          </w:tcPr>
          <w:p w14:paraId="3507F634" w14:textId="77777777" w:rsidR="00034C99" w:rsidRPr="00467085" w:rsidRDefault="00034C99" w:rsidP="00281932">
            <w:pPr>
              <w:spacing w:line="240" w:lineRule="auto"/>
              <w:rPr>
                <w:rFonts w:ascii="Times New Roman" w:hAnsi="Times New Roman" w:cs="Times New Roman"/>
                <w:sz w:val="28"/>
                <w:szCs w:val="28"/>
              </w:rPr>
            </w:pPr>
          </w:p>
        </w:tc>
      </w:tr>
      <w:tr w:rsidR="00034C99" w:rsidRPr="00467085" w14:paraId="5BAB4278" w14:textId="77777777" w:rsidTr="00281932">
        <w:tc>
          <w:tcPr>
            <w:tcW w:w="4970" w:type="dxa"/>
            <w:gridSpan w:val="3"/>
            <w:tcBorders>
              <w:top w:val="single" w:sz="4" w:space="0" w:color="auto"/>
              <w:left w:val="single" w:sz="4" w:space="0" w:color="auto"/>
              <w:bottom w:val="single" w:sz="4" w:space="0" w:color="auto"/>
              <w:right w:val="single" w:sz="4" w:space="0" w:color="auto"/>
            </w:tcBorders>
            <w:hideMark/>
          </w:tcPr>
          <w:p w14:paraId="0FEFD0D5" w14:textId="77777777" w:rsidR="00034C99" w:rsidRPr="00467085" w:rsidRDefault="00034C99" w:rsidP="00281932">
            <w:pPr>
              <w:spacing w:line="240" w:lineRule="auto"/>
              <w:rPr>
                <w:rFonts w:ascii="Times New Roman" w:hAnsi="Times New Roman" w:cs="Times New Roman"/>
                <w:sz w:val="28"/>
                <w:szCs w:val="28"/>
              </w:rPr>
            </w:pPr>
            <w:r w:rsidRPr="00467085">
              <w:rPr>
                <w:rFonts w:ascii="Times New Roman" w:hAnsi="Times New Roman" w:cs="Times New Roman"/>
                <w:sz w:val="28"/>
                <w:szCs w:val="28"/>
              </w:rPr>
              <w:t>Литера</w:t>
            </w:r>
          </w:p>
        </w:tc>
        <w:tc>
          <w:tcPr>
            <w:tcW w:w="4655" w:type="dxa"/>
            <w:gridSpan w:val="2"/>
            <w:tcBorders>
              <w:top w:val="single" w:sz="4" w:space="0" w:color="auto"/>
              <w:left w:val="single" w:sz="4" w:space="0" w:color="auto"/>
              <w:bottom w:val="single" w:sz="4" w:space="0" w:color="auto"/>
              <w:right w:val="single" w:sz="4" w:space="0" w:color="auto"/>
            </w:tcBorders>
          </w:tcPr>
          <w:p w14:paraId="7E2B3C0A" w14:textId="77777777" w:rsidR="00034C99" w:rsidRPr="00467085" w:rsidRDefault="00034C99" w:rsidP="00281932">
            <w:pPr>
              <w:spacing w:line="240" w:lineRule="auto"/>
              <w:rPr>
                <w:rFonts w:ascii="Times New Roman" w:hAnsi="Times New Roman" w:cs="Times New Roman"/>
                <w:sz w:val="28"/>
                <w:szCs w:val="28"/>
              </w:rPr>
            </w:pPr>
          </w:p>
        </w:tc>
      </w:tr>
      <w:tr w:rsidR="00034C99" w:rsidRPr="00467085" w14:paraId="3D709137" w14:textId="77777777" w:rsidTr="00281932">
        <w:tc>
          <w:tcPr>
            <w:tcW w:w="4970" w:type="dxa"/>
            <w:gridSpan w:val="3"/>
            <w:tcBorders>
              <w:top w:val="single" w:sz="4" w:space="0" w:color="auto"/>
              <w:left w:val="single" w:sz="4" w:space="0" w:color="auto"/>
              <w:bottom w:val="single" w:sz="4" w:space="0" w:color="auto"/>
              <w:right w:val="single" w:sz="4" w:space="0" w:color="auto"/>
            </w:tcBorders>
            <w:hideMark/>
          </w:tcPr>
          <w:p w14:paraId="5421D2BB" w14:textId="77777777" w:rsidR="00034C99" w:rsidRPr="00467085" w:rsidRDefault="00034C99" w:rsidP="00281932">
            <w:pPr>
              <w:spacing w:line="240" w:lineRule="auto"/>
              <w:rPr>
                <w:rFonts w:ascii="Times New Roman" w:hAnsi="Times New Roman" w:cs="Times New Roman"/>
                <w:sz w:val="28"/>
                <w:szCs w:val="28"/>
              </w:rPr>
            </w:pPr>
            <w:r w:rsidRPr="00467085">
              <w:rPr>
                <w:rFonts w:ascii="Times New Roman" w:hAnsi="Times New Roman" w:cs="Times New Roman"/>
                <w:sz w:val="28"/>
                <w:szCs w:val="28"/>
              </w:rPr>
              <w:t>Помещение</w:t>
            </w:r>
          </w:p>
        </w:tc>
        <w:tc>
          <w:tcPr>
            <w:tcW w:w="4655" w:type="dxa"/>
            <w:gridSpan w:val="2"/>
            <w:tcBorders>
              <w:top w:val="single" w:sz="4" w:space="0" w:color="auto"/>
              <w:left w:val="single" w:sz="4" w:space="0" w:color="auto"/>
              <w:bottom w:val="single" w:sz="4" w:space="0" w:color="auto"/>
              <w:right w:val="single" w:sz="4" w:space="0" w:color="auto"/>
            </w:tcBorders>
          </w:tcPr>
          <w:p w14:paraId="309E214F" w14:textId="77777777" w:rsidR="00034C99" w:rsidRPr="00467085" w:rsidRDefault="00034C99" w:rsidP="00281932">
            <w:pPr>
              <w:spacing w:line="240" w:lineRule="auto"/>
              <w:rPr>
                <w:rFonts w:ascii="Times New Roman" w:hAnsi="Times New Roman" w:cs="Times New Roman"/>
                <w:sz w:val="28"/>
                <w:szCs w:val="28"/>
              </w:rPr>
            </w:pPr>
          </w:p>
        </w:tc>
      </w:tr>
      <w:tr w:rsidR="00034C99" w:rsidRPr="00467085" w14:paraId="330402A7" w14:textId="77777777" w:rsidTr="00281932">
        <w:tc>
          <w:tcPr>
            <w:tcW w:w="4970" w:type="dxa"/>
            <w:gridSpan w:val="3"/>
            <w:tcBorders>
              <w:top w:val="single" w:sz="4" w:space="0" w:color="auto"/>
              <w:left w:val="single" w:sz="4" w:space="0" w:color="auto"/>
              <w:bottom w:val="single" w:sz="4" w:space="0" w:color="auto"/>
              <w:right w:val="single" w:sz="4" w:space="0" w:color="auto"/>
            </w:tcBorders>
            <w:hideMark/>
          </w:tcPr>
          <w:p w14:paraId="227FC9B1" w14:textId="77777777" w:rsidR="00034C99" w:rsidRPr="00467085" w:rsidRDefault="00034C99" w:rsidP="00281932">
            <w:pPr>
              <w:spacing w:line="240" w:lineRule="auto"/>
              <w:rPr>
                <w:rFonts w:ascii="Times New Roman" w:hAnsi="Times New Roman" w:cs="Times New Roman"/>
                <w:sz w:val="28"/>
                <w:szCs w:val="28"/>
              </w:rPr>
            </w:pPr>
            <w:r w:rsidRPr="00467085">
              <w:rPr>
                <w:rFonts w:ascii="Times New Roman" w:hAnsi="Times New Roman" w:cs="Times New Roman"/>
                <w:sz w:val="28"/>
                <w:szCs w:val="28"/>
              </w:rPr>
              <w:t>Иное описание местоположения</w:t>
            </w:r>
          </w:p>
        </w:tc>
        <w:tc>
          <w:tcPr>
            <w:tcW w:w="4655" w:type="dxa"/>
            <w:gridSpan w:val="2"/>
            <w:tcBorders>
              <w:top w:val="single" w:sz="4" w:space="0" w:color="auto"/>
              <w:left w:val="single" w:sz="4" w:space="0" w:color="auto"/>
              <w:bottom w:val="single" w:sz="4" w:space="0" w:color="auto"/>
              <w:right w:val="single" w:sz="4" w:space="0" w:color="auto"/>
            </w:tcBorders>
          </w:tcPr>
          <w:p w14:paraId="1B69558F" w14:textId="77777777" w:rsidR="00034C99" w:rsidRPr="00467085" w:rsidRDefault="00034C99" w:rsidP="00281932">
            <w:pPr>
              <w:spacing w:line="240" w:lineRule="auto"/>
              <w:rPr>
                <w:rFonts w:ascii="Times New Roman" w:hAnsi="Times New Roman" w:cs="Times New Roman"/>
                <w:sz w:val="28"/>
                <w:szCs w:val="28"/>
              </w:rPr>
            </w:pPr>
          </w:p>
        </w:tc>
      </w:tr>
      <w:tr w:rsidR="00034C99" w:rsidRPr="00467085" w14:paraId="1CE26057" w14:textId="77777777" w:rsidTr="00281932">
        <w:tc>
          <w:tcPr>
            <w:tcW w:w="4970" w:type="dxa"/>
            <w:gridSpan w:val="3"/>
            <w:tcBorders>
              <w:top w:val="single" w:sz="4" w:space="0" w:color="auto"/>
              <w:left w:val="single" w:sz="4" w:space="0" w:color="auto"/>
              <w:bottom w:val="single" w:sz="4" w:space="0" w:color="auto"/>
              <w:right w:val="single" w:sz="4" w:space="0" w:color="auto"/>
            </w:tcBorders>
            <w:hideMark/>
          </w:tcPr>
          <w:p w14:paraId="3BE680E2" w14:textId="77777777" w:rsidR="00034C99" w:rsidRPr="00467085" w:rsidRDefault="00034C99" w:rsidP="00281932">
            <w:pPr>
              <w:spacing w:line="240" w:lineRule="auto"/>
              <w:rPr>
                <w:rFonts w:ascii="Times New Roman" w:hAnsi="Times New Roman" w:cs="Times New Roman"/>
                <w:sz w:val="28"/>
                <w:szCs w:val="28"/>
              </w:rPr>
            </w:pPr>
            <w:r w:rsidRPr="00467085">
              <w:rPr>
                <w:rFonts w:ascii="Times New Roman" w:hAnsi="Times New Roman" w:cs="Times New Roman"/>
                <w:sz w:val="28"/>
                <w:szCs w:val="28"/>
              </w:rPr>
              <w:t>Цель получения информации</w:t>
            </w:r>
          </w:p>
        </w:tc>
        <w:tc>
          <w:tcPr>
            <w:tcW w:w="4655" w:type="dxa"/>
            <w:gridSpan w:val="2"/>
            <w:tcBorders>
              <w:top w:val="single" w:sz="4" w:space="0" w:color="auto"/>
              <w:left w:val="single" w:sz="4" w:space="0" w:color="auto"/>
              <w:bottom w:val="single" w:sz="4" w:space="0" w:color="auto"/>
              <w:right w:val="single" w:sz="4" w:space="0" w:color="auto"/>
            </w:tcBorders>
          </w:tcPr>
          <w:p w14:paraId="14EB2B21" w14:textId="77777777" w:rsidR="00034C99" w:rsidRPr="00467085" w:rsidRDefault="00034C99" w:rsidP="00281932">
            <w:pPr>
              <w:spacing w:line="240" w:lineRule="auto"/>
              <w:rPr>
                <w:rFonts w:ascii="Times New Roman" w:hAnsi="Times New Roman" w:cs="Times New Roman"/>
                <w:sz w:val="28"/>
                <w:szCs w:val="28"/>
              </w:rPr>
            </w:pPr>
          </w:p>
        </w:tc>
      </w:tr>
    </w:tbl>
    <w:p w14:paraId="3396AACB" w14:textId="77777777" w:rsidR="00034C99" w:rsidRPr="00467085" w:rsidRDefault="00034C99" w:rsidP="00034C99">
      <w:pPr>
        <w:spacing w:line="240" w:lineRule="auto"/>
        <w:rPr>
          <w:rFonts w:ascii="Times New Roman" w:hAnsi="Times New Roman" w:cs="Times New Roman"/>
          <w:sz w:val="28"/>
          <w:szCs w:val="28"/>
        </w:rPr>
      </w:pPr>
    </w:p>
    <w:p w14:paraId="362308A3" w14:textId="77777777" w:rsidR="00034C99" w:rsidRPr="00467085" w:rsidRDefault="00034C99" w:rsidP="00034C99">
      <w:pPr>
        <w:spacing w:line="240" w:lineRule="auto"/>
        <w:jc w:val="center"/>
        <w:rPr>
          <w:rFonts w:ascii="Times New Roman" w:hAnsi="Times New Roman" w:cs="Times New Roman"/>
          <w:sz w:val="28"/>
          <w:szCs w:val="28"/>
        </w:rPr>
      </w:pPr>
      <w:r w:rsidRPr="00467085">
        <w:rPr>
          <w:rFonts w:ascii="Times New Roman" w:hAnsi="Times New Roman" w:cs="Times New Roman"/>
          <w:sz w:val="28"/>
          <w:szCs w:val="28"/>
        </w:rPr>
        <w:t>______________                                                                     ______________</w:t>
      </w:r>
    </w:p>
    <w:p w14:paraId="790F155A" w14:textId="77777777" w:rsidR="00034C99" w:rsidRPr="004A2B9F" w:rsidRDefault="00034C99" w:rsidP="00034C99">
      <w:pPr>
        <w:spacing w:line="240" w:lineRule="auto"/>
        <w:jc w:val="center"/>
        <w:rPr>
          <w:rFonts w:ascii="Times New Roman" w:hAnsi="Times New Roman" w:cs="Times New Roman"/>
          <w:sz w:val="20"/>
          <w:szCs w:val="20"/>
        </w:rPr>
      </w:pPr>
      <w:r w:rsidRPr="004A2B9F">
        <w:rPr>
          <w:rFonts w:ascii="Times New Roman" w:hAnsi="Times New Roman" w:cs="Times New Roman"/>
          <w:sz w:val="20"/>
          <w:szCs w:val="20"/>
        </w:rPr>
        <w:t xml:space="preserve">(дата)                                                          </w:t>
      </w:r>
      <w:r>
        <w:rPr>
          <w:rFonts w:ascii="Times New Roman" w:hAnsi="Times New Roman" w:cs="Times New Roman"/>
          <w:sz w:val="20"/>
          <w:szCs w:val="20"/>
        </w:rPr>
        <w:t xml:space="preserve">                                              </w:t>
      </w:r>
      <w:r w:rsidRPr="004A2B9F">
        <w:rPr>
          <w:rFonts w:ascii="Times New Roman" w:hAnsi="Times New Roman" w:cs="Times New Roman"/>
          <w:sz w:val="20"/>
          <w:szCs w:val="20"/>
        </w:rPr>
        <w:t xml:space="preserve">                             (подпись)</w:t>
      </w:r>
    </w:p>
    <w:p w14:paraId="52B30A1E" w14:textId="77777777" w:rsidR="00034C99" w:rsidRPr="00467085" w:rsidRDefault="00034C99" w:rsidP="00034C99">
      <w:pPr>
        <w:spacing w:line="240" w:lineRule="auto"/>
        <w:rPr>
          <w:rFonts w:ascii="Times New Roman" w:hAnsi="Times New Roman" w:cs="Times New Roman"/>
          <w:sz w:val="28"/>
          <w:szCs w:val="28"/>
        </w:rPr>
      </w:pPr>
    </w:p>
    <w:p w14:paraId="3997F472" w14:textId="77777777" w:rsidR="00034C99" w:rsidRPr="00467085" w:rsidRDefault="00034C99" w:rsidP="00034C99">
      <w:pPr>
        <w:spacing w:line="240" w:lineRule="auto"/>
        <w:rPr>
          <w:rFonts w:ascii="Times New Roman" w:hAnsi="Times New Roman" w:cs="Times New Roman"/>
          <w:sz w:val="28"/>
          <w:szCs w:val="28"/>
        </w:rPr>
      </w:pPr>
      <w:r w:rsidRPr="00467085">
        <w:rPr>
          <w:rFonts w:ascii="Times New Roman" w:hAnsi="Times New Roman" w:cs="Times New Roman"/>
          <w:sz w:val="28"/>
          <w:szCs w:val="28"/>
        </w:rPr>
        <w:t>Результат рассмотрения заявления прошу:</w:t>
      </w:r>
    </w:p>
    <w:p w14:paraId="15898133" w14:textId="77777777" w:rsidR="00034C99" w:rsidRPr="00467085" w:rsidRDefault="00034C99" w:rsidP="00034C99">
      <w:pPr>
        <w:spacing w:line="240" w:lineRule="auto"/>
        <w:rPr>
          <w:rFonts w:ascii="Times New Roman" w:hAnsi="Times New Roman" w:cs="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034C99" w:rsidRPr="00467085" w14:paraId="1D3A4CEB" w14:textId="77777777" w:rsidTr="00281932">
        <w:tc>
          <w:tcPr>
            <w:tcW w:w="534" w:type="dxa"/>
            <w:tcBorders>
              <w:top w:val="single" w:sz="4" w:space="0" w:color="auto"/>
              <w:left w:val="single" w:sz="4" w:space="0" w:color="auto"/>
              <w:bottom w:val="single" w:sz="4" w:space="0" w:color="auto"/>
              <w:right w:val="single" w:sz="4" w:space="0" w:color="auto"/>
            </w:tcBorders>
          </w:tcPr>
          <w:p w14:paraId="0AD00954" w14:textId="77777777" w:rsidR="00034C99" w:rsidRPr="00467085" w:rsidRDefault="00034C99" w:rsidP="00281932">
            <w:pPr>
              <w:spacing w:line="240" w:lineRule="auto"/>
              <w:rPr>
                <w:rFonts w:ascii="Times New Roman" w:hAnsi="Times New Roman" w:cs="Times New Roman"/>
                <w:sz w:val="28"/>
                <w:szCs w:val="28"/>
              </w:rPr>
            </w:pPr>
          </w:p>
          <w:p w14:paraId="7C235471" w14:textId="77777777" w:rsidR="00034C99" w:rsidRPr="00467085" w:rsidRDefault="00034C99" w:rsidP="00281932">
            <w:pPr>
              <w:spacing w:line="240" w:lineRule="auto"/>
              <w:rPr>
                <w:rFonts w:ascii="Times New Roman" w:hAnsi="Times New Roman" w:cs="Times New Roman"/>
                <w:sz w:val="28"/>
                <w:szCs w:val="28"/>
              </w:rPr>
            </w:pPr>
          </w:p>
        </w:tc>
        <w:tc>
          <w:tcPr>
            <w:tcW w:w="9814" w:type="dxa"/>
            <w:tcBorders>
              <w:top w:val="nil"/>
              <w:left w:val="single" w:sz="4" w:space="0" w:color="auto"/>
              <w:bottom w:val="nil"/>
              <w:right w:val="nil"/>
            </w:tcBorders>
            <w:vAlign w:val="center"/>
            <w:hideMark/>
          </w:tcPr>
          <w:p w14:paraId="726B6623" w14:textId="77777777" w:rsidR="00034C99" w:rsidRPr="00467085" w:rsidRDefault="00034C99" w:rsidP="00281932">
            <w:pPr>
              <w:spacing w:line="240" w:lineRule="auto"/>
              <w:rPr>
                <w:rFonts w:ascii="Times New Roman" w:hAnsi="Times New Roman" w:cs="Times New Roman"/>
                <w:sz w:val="28"/>
                <w:szCs w:val="28"/>
              </w:rPr>
            </w:pPr>
            <w:r w:rsidRPr="00467085">
              <w:rPr>
                <w:rFonts w:ascii="Times New Roman" w:hAnsi="Times New Roman" w:cs="Times New Roman"/>
                <w:sz w:val="28"/>
                <w:szCs w:val="28"/>
              </w:rPr>
              <w:t>выдать на руки в МФЦ (указать адрес)_________________</w:t>
            </w:r>
            <w:r>
              <w:rPr>
                <w:rFonts w:ascii="Times New Roman" w:hAnsi="Times New Roman" w:cs="Times New Roman"/>
                <w:sz w:val="28"/>
                <w:szCs w:val="28"/>
              </w:rPr>
              <w:t>_</w:t>
            </w:r>
            <w:r w:rsidRPr="00467085">
              <w:rPr>
                <w:rFonts w:ascii="Times New Roman" w:hAnsi="Times New Roman" w:cs="Times New Roman"/>
                <w:sz w:val="28"/>
                <w:szCs w:val="28"/>
              </w:rPr>
              <w:t xml:space="preserve">______  </w:t>
            </w:r>
          </w:p>
        </w:tc>
      </w:tr>
      <w:tr w:rsidR="00034C99" w:rsidRPr="00467085" w14:paraId="7E5E1923" w14:textId="77777777" w:rsidTr="00281932">
        <w:trPr>
          <w:trHeight w:val="461"/>
        </w:trPr>
        <w:tc>
          <w:tcPr>
            <w:tcW w:w="534" w:type="dxa"/>
            <w:tcBorders>
              <w:top w:val="single" w:sz="4" w:space="0" w:color="auto"/>
              <w:left w:val="single" w:sz="4" w:space="0" w:color="auto"/>
              <w:bottom w:val="single" w:sz="4" w:space="0" w:color="auto"/>
              <w:right w:val="single" w:sz="4" w:space="0" w:color="auto"/>
            </w:tcBorders>
          </w:tcPr>
          <w:p w14:paraId="6780BE19" w14:textId="77777777" w:rsidR="00034C99" w:rsidRPr="00467085" w:rsidRDefault="00034C99" w:rsidP="00281932">
            <w:pPr>
              <w:spacing w:line="240" w:lineRule="auto"/>
              <w:rPr>
                <w:rFonts w:ascii="Times New Roman" w:hAnsi="Times New Roman" w:cs="Times New Roman"/>
                <w:b/>
                <w:sz w:val="28"/>
                <w:szCs w:val="28"/>
              </w:rPr>
            </w:pPr>
          </w:p>
        </w:tc>
        <w:tc>
          <w:tcPr>
            <w:tcW w:w="9814" w:type="dxa"/>
            <w:tcBorders>
              <w:top w:val="nil"/>
              <w:left w:val="single" w:sz="4" w:space="0" w:color="auto"/>
              <w:bottom w:val="nil"/>
              <w:right w:val="nil"/>
            </w:tcBorders>
            <w:vAlign w:val="center"/>
            <w:hideMark/>
          </w:tcPr>
          <w:p w14:paraId="5109C1D6" w14:textId="7F821473" w:rsidR="00034C99" w:rsidRPr="00467085" w:rsidRDefault="00034C99" w:rsidP="00281932">
            <w:pPr>
              <w:spacing w:line="240" w:lineRule="auto"/>
              <w:rPr>
                <w:rFonts w:ascii="Times New Roman" w:hAnsi="Times New Roman" w:cs="Times New Roman"/>
                <w:sz w:val="28"/>
                <w:szCs w:val="28"/>
              </w:rPr>
            </w:pPr>
            <w:r w:rsidRPr="00467085">
              <w:rPr>
                <w:rFonts w:ascii="Times New Roman" w:hAnsi="Times New Roman" w:cs="Times New Roman"/>
                <w:sz w:val="28"/>
                <w:szCs w:val="28"/>
              </w:rPr>
              <w:t>направить в электронной форме в личный кабинет на ПГУ ЛО/ЕПГУ/</w:t>
            </w:r>
          </w:p>
        </w:tc>
      </w:tr>
    </w:tbl>
    <w:p w14:paraId="6947C692" w14:textId="3C57835A" w:rsidR="00017F1B" w:rsidRDefault="00017F1B" w:rsidP="00034C99">
      <w:pPr>
        <w:spacing w:after="0" w:line="240" w:lineRule="auto"/>
        <w:jc w:val="right"/>
        <w:rPr>
          <w:rFonts w:ascii="Times New Roman" w:hAnsi="Times New Roman" w:cs="Times New Roman"/>
          <w:b/>
          <w:bCs/>
          <w:sz w:val="27"/>
          <w:szCs w:val="27"/>
          <w:bdr w:val="none" w:sz="0" w:space="0" w:color="auto" w:frame="1"/>
        </w:rPr>
      </w:pPr>
    </w:p>
    <w:p w14:paraId="0456EC0A" w14:textId="15A9F508" w:rsidR="00034C99" w:rsidRDefault="00034C99" w:rsidP="00034C99">
      <w:pPr>
        <w:spacing w:after="0" w:line="240" w:lineRule="auto"/>
        <w:jc w:val="right"/>
        <w:rPr>
          <w:rFonts w:ascii="Times New Roman" w:hAnsi="Times New Roman" w:cs="Times New Roman"/>
          <w:b/>
          <w:bCs/>
          <w:sz w:val="27"/>
          <w:szCs w:val="27"/>
          <w:bdr w:val="none" w:sz="0" w:space="0" w:color="auto" w:frame="1"/>
        </w:rPr>
      </w:pPr>
    </w:p>
    <w:p w14:paraId="3429ECA1" w14:textId="4767A338" w:rsidR="00034C99" w:rsidRDefault="00034C99" w:rsidP="00034C99">
      <w:pPr>
        <w:spacing w:after="0" w:line="240" w:lineRule="auto"/>
        <w:jc w:val="right"/>
        <w:rPr>
          <w:rFonts w:ascii="Times New Roman" w:hAnsi="Times New Roman" w:cs="Times New Roman"/>
          <w:b/>
          <w:bCs/>
          <w:sz w:val="27"/>
          <w:szCs w:val="27"/>
          <w:bdr w:val="none" w:sz="0" w:space="0" w:color="auto" w:frame="1"/>
        </w:rPr>
      </w:pPr>
    </w:p>
    <w:p w14:paraId="55E56B4A" w14:textId="7CA047AA" w:rsidR="000445EB" w:rsidRPr="00523894" w:rsidRDefault="000445EB" w:rsidP="000445EB">
      <w:pPr>
        <w:spacing w:after="0" w:line="240" w:lineRule="auto"/>
        <w:rPr>
          <w:rFonts w:ascii="Times New Roman" w:hAnsi="Times New Roman" w:cs="Times New Roman"/>
          <w:bCs/>
          <w:sz w:val="27"/>
          <w:szCs w:val="27"/>
          <w:bdr w:val="none" w:sz="0" w:space="0" w:color="auto" w:frame="1"/>
        </w:rPr>
      </w:pPr>
      <w:r w:rsidRPr="000445EB">
        <w:rPr>
          <w:rFonts w:ascii="Times New Roman" w:hAnsi="Times New Roman" w:cs="Times New Roman"/>
          <w:bCs/>
          <w:sz w:val="27"/>
          <w:szCs w:val="27"/>
          <w:bdr w:val="none" w:sz="0" w:space="0" w:color="auto" w:frame="1"/>
        </w:rPr>
        <w:t xml:space="preserve"> </w:t>
      </w:r>
      <w:bookmarkEnd w:id="8"/>
    </w:p>
    <w:sectPr w:rsidR="000445EB" w:rsidRPr="00523894" w:rsidSect="00D5286C">
      <w:headerReference w:type="default" r:id="rId9"/>
      <w:headerReference w:type="first" r:id="rId10"/>
      <w:pgSz w:w="11906" w:h="16838"/>
      <w:pgMar w:top="1134" w:right="567" w:bottom="1276"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B82692" w14:textId="77777777" w:rsidR="000841B9" w:rsidRDefault="000841B9">
      <w:pPr>
        <w:spacing w:after="0" w:line="240" w:lineRule="auto"/>
      </w:pPr>
      <w:r>
        <w:separator/>
      </w:r>
    </w:p>
  </w:endnote>
  <w:endnote w:type="continuationSeparator" w:id="0">
    <w:p w14:paraId="7368F254" w14:textId="77777777" w:rsidR="000841B9" w:rsidRDefault="00084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65D142" w14:textId="77777777" w:rsidR="000841B9" w:rsidRDefault="000841B9">
      <w:pPr>
        <w:spacing w:after="0" w:line="240" w:lineRule="auto"/>
      </w:pPr>
      <w:r>
        <w:separator/>
      </w:r>
    </w:p>
  </w:footnote>
  <w:footnote w:type="continuationSeparator" w:id="0">
    <w:p w14:paraId="26037068" w14:textId="77777777" w:rsidR="000841B9" w:rsidRDefault="00084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4097209"/>
      <w:docPartObj>
        <w:docPartGallery w:val="Page Numbers (Top of Page)"/>
        <w:docPartUnique/>
      </w:docPartObj>
    </w:sdtPr>
    <w:sdtEndPr>
      <w:rPr>
        <w:rFonts w:ascii="Times New Roman" w:hAnsi="Times New Roman" w:cs="Times New Roman"/>
        <w:sz w:val="28"/>
        <w:szCs w:val="28"/>
      </w:rPr>
    </w:sdtEndPr>
    <w:sdtContent>
      <w:p w14:paraId="414896F6" w14:textId="3C37EF2C" w:rsidR="00D328CB" w:rsidRPr="00D328CB" w:rsidRDefault="00D328CB">
        <w:pPr>
          <w:pStyle w:val="a6"/>
          <w:jc w:val="center"/>
          <w:rPr>
            <w:rFonts w:ascii="Times New Roman" w:hAnsi="Times New Roman" w:cs="Times New Roman"/>
            <w:sz w:val="28"/>
            <w:szCs w:val="28"/>
          </w:rPr>
        </w:pPr>
        <w:r w:rsidRPr="00D328CB">
          <w:rPr>
            <w:rFonts w:ascii="Times New Roman" w:hAnsi="Times New Roman" w:cs="Times New Roman"/>
            <w:sz w:val="28"/>
            <w:szCs w:val="28"/>
          </w:rPr>
          <w:fldChar w:fldCharType="begin"/>
        </w:r>
        <w:r w:rsidRPr="00D328CB">
          <w:rPr>
            <w:rFonts w:ascii="Times New Roman" w:hAnsi="Times New Roman" w:cs="Times New Roman"/>
            <w:sz w:val="28"/>
            <w:szCs w:val="28"/>
          </w:rPr>
          <w:instrText>PAGE   \* MERGEFORMAT</w:instrText>
        </w:r>
        <w:r w:rsidRPr="00D328CB">
          <w:rPr>
            <w:rFonts w:ascii="Times New Roman" w:hAnsi="Times New Roman" w:cs="Times New Roman"/>
            <w:sz w:val="28"/>
            <w:szCs w:val="28"/>
          </w:rPr>
          <w:fldChar w:fldCharType="separate"/>
        </w:r>
        <w:r w:rsidR="00A80B07">
          <w:rPr>
            <w:rFonts w:ascii="Times New Roman" w:hAnsi="Times New Roman" w:cs="Times New Roman"/>
            <w:noProof/>
            <w:sz w:val="28"/>
            <w:szCs w:val="28"/>
          </w:rPr>
          <w:t>3</w:t>
        </w:r>
        <w:r w:rsidRPr="00D328CB">
          <w:rPr>
            <w:rFonts w:ascii="Times New Roman" w:hAnsi="Times New Roman" w:cs="Times New Roman"/>
            <w:sz w:val="28"/>
            <w:szCs w:val="28"/>
          </w:rPr>
          <w:fldChar w:fldCharType="end"/>
        </w:r>
      </w:p>
    </w:sdtContent>
  </w:sdt>
  <w:p w14:paraId="2AD0D79B" w14:textId="77777777" w:rsidR="00D328CB" w:rsidRDefault="00D328C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26B05C" w14:textId="039D657A" w:rsidR="00D328CB" w:rsidRDefault="00D328CB">
    <w:pPr>
      <w:pStyle w:val="a6"/>
      <w:jc w:val="center"/>
    </w:pPr>
  </w:p>
  <w:p w14:paraId="408D3F8E" w14:textId="77777777" w:rsidR="00D328CB" w:rsidRDefault="00D328C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3" w15:restartNumberingAfterBreak="0">
    <w:nsid w:val="58D11FBB"/>
    <w:multiLevelType w:val="hybridMultilevel"/>
    <w:tmpl w:val="D4BA9FE4"/>
    <w:lvl w:ilvl="0" w:tplc="A0E85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1884AED"/>
    <w:multiLevelType w:val="hybridMultilevel"/>
    <w:tmpl w:val="E8722188"/>
    <w:lvl w:ilvl="0" w:tplc="DE82B8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E89147C"/>
    <w:multiLevelType w:val="hybridMultilevel"/>
    <w:tmpl w:val="E2E4F706"/>
    <w:lvl w:ilvl="0" w:tplc="510C9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002246171">
    <w:abstractNumId w:val="19"/>
  </w:num>
  <w:num w:numId="2" w16cid:durableId="1982032169">
    <w:abstractNumId w:val="14"/>
  </w:num>
  <w:num w:numId="3" w16cid:durableId="937907461">
    <w:abstractNumId w:val="15"/>
  </w:num>
  <w:num w:numId="4" w16cid:durableId="929772043">
    <w:abstractNumId w:val="2"/>
  </w:num>
  <w:num w:numId="5" w16cid:durableId="1313604527">
    <w:abstractNumId w:val="10"/>
  </w:num>
  <w:num w:numId="6" w16cid:durableId="127862348">
    <w:abstractNumId w:val="6"/>
  </w:num>
  <w:num w:numId="7" w16cid:durableId="1439830826">
    <w:abstractNumId w:val="20"/>
  </w:num>
  <w:num w:numId="8" w16cid:durableId="1547335942">
    <w:abstractNumId w:val="4"/>
  </w:num>
  <w:num w:numId="9" w16cid:durableId="2047369397">
    <w:abstractNumId w:val="11"/>
  </w:num>
  <w:num w:numId="10" w16cid:durableId="681055001">
    <w:abstractNumId w:val="22"/>
  </w:num>
  <w:num w:numId="11" w16cid:durableId="888690668">
    <w:abstractNumId w:val="26"/>
  </w:num>
  <w:num w:numId="12" w16cid:durableId="1651712715">
    <w:abstractNumId w:val="7"/>
  </w:num>
  <w:num w:numId="13" w16cid:durableId="1983390758">
    <w:abstractNumId w:val="31"/>
  </w:num>
  <w:num w:numId="14" w16cid:durableId="2141338005">
    <w:abstractNumId w:val="27"/>
  </w:num>
  <w:num w:numId="15" w16cid:durableId="1846364446">
    <w:abstractNumId w:val="8"/>
  </w:num>
  <w:num w:numId="16" w16cid:durableId="1382365681">
    <w:abstractNumId w:val="17"/>
  </w:num>
  <w:num w:numId="17" w16cid:durableId="83721577">
    <w:abstractNumId w:val="9"/>
  </w:num>
  <w:num w:numId="18" w16cid:durableId="1630279304">
    <w:abstractNumId w:val="13"/>
  </w:num>
  <w:num w:numId="19" w16cid:durableId="1822230665">
    <w:abstractNumId w:val="28"/>
  </w:num>
  <w:num w:numId="20" w16cid:durableId="18359715">
    <w:abstractNumId w:val="24"/>
  </w:num>
  <w:num w:numId="21" w16cid:durableId="439223453">
    <w:abstractNumId w:val="18"/>
  </w:num>
  <w:num w:numId="22" w16cid:durableId="4736480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9883692">
    <w:abstractNumId w:val="25"/>
  </w:num>
  <w:num w:numId="24" w16cid:durableId="1322584453">
    <w:abstractNumId w:val="1"/>
  </w:num>
  <w:num w:numId="25" w16cid:durableId="1844125858">
    <w:abstractNumId w:val="5"/>
  </w:num>
  <w:num w:numId="26" w16cid:durableId="1629121311">
    <w:abstractNumId w:val="21"/>
  </w:num>
  <w:num w:numId="27" w16cid:durableId="1119253874">
    <w:abstractNumId w:val="12"/>
  </w:num>
  <w:num w:numId="28" w16cid:durableId="1496455310">
    <w:abstractNumId w:val="0"/>
  </w:num>
  <w:num w:numId="29" w16cid:durableId="2077892777">
    <w:abstractNumId w:val="3"/>
  </w:num>
  <w:num w:numId="30" w16cid:durableId="1372071807">
    <w:abstractNumId w:val="29"/>
  </w:num>
  <w:num w:numId="31" w16cid:durableId="507982594">
    <w:abstractNumId w:val="16"/>
  </w:num>
  <w:num w:numId="32" w16cid:durableId="1994748939">
    <w:abstractNumId w:val="23"/>
  </w:num>
  <w:num w:numId="33" w16cid:durableId="3658397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82789095">
    <w:abstractNumId w:val="17"/>
    <w:lvlOverride w:ilvl="0">
      <w:startOverride w:val="1"/>
    </w:lvlOverride>
    <w:lvlOverride w:ilvl="1"/>
    <w:lvlOverride w:ilvl="2"/>
    <w:lvlOverride w:ilvl="3"/>
    <w:lvlOverride w:ilvl="4"/>
    <w:lvlOverride w:ilvl="5"/>
    <w:lvlOverride w:ilvl="6"/>
    <w:lvlOverride w:ilvl="7"/>
    <w:lvlOverride w:ilvl="8"/>
  </w:num>
  <w:num w:numId="35" w16cid:durableId="98331531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42"/>
    <w:rsid w:val="00001042"/>
    <w:rsid w:val="00001046"/>
    <w:rsid w:val="00002B7E"/>
    <w:rsid w:val="00003C83"/>
    <w:rsid w:val="00007ED0"/>
    <w:rsid w:val="00011551"/>
    <w:rsid w:val="00017F1B"/>
    <w:rsid w:val="00020250"/>
    <w:rsid w:val="000223DB"/>
    <w:rsid w:val="000240D3"/>
    <w:rsid w:val="00024D9A"/>
    <w:rsid w:val="000302D9"/>
    <w:rsid w:val="000339E8"/>
    <w:rsid w:val="00034B51"/>
    <w:rsid w:val="00034C99"/>
    <w:rsid w:val="00041C90"/>
    <w:rsid w:val="000445EB"/>
    <w:rsid w:val="00045222"/>
    <w:rsid w:val="00052094"/>
    <w:rsid w:val="0006740C"/>
    <w:rsid w:val="00070DDD"/>
    <w:rsid w:val="000730AD"/>
    <w:rsid w:val="00080E3A"/>
    <w:rsid w:val="0008222A"/>
    <w:rsid w:val="000841B9"/>
    <w:rsid w:val="00087D0B"/>
    <w:rsid w:val="0009036A"/>
    <w:rsid w:val="000930FA"/>
    <w:rsid w:val="000A18B8"/>
    <w:rsid w:val="000B1FA2"/>
    <w:rsid w:val="000D2E16"/>
    <w:rsid w:val="000E633A"/>
    <w:rsid w:val="000F4990"/>
    <w:rsid w:val="0010034C"/>
    <w:rsid w:val="001112FD"/>
    <w:rsid w:val="0011150B"/>
    <w:rsid w:val="001136C1"/>
    <w:rsid w:val="00121FB9"/>
    <w:rsid w:val="0012243D"/>
    <w:rsid w:val="00124940"/>
    <w:rsid w:val="00124ED2"/>
    <w:rsid w:val="001252DA"/>
    <w:rsid w:val="00130B68"/>
    <w:rsid w:val="00135E45"/>
    <w:rsid w:val="00136B87"/>
    <w:rsid w:val="00140EB0"/>
    <w:rsid w:val="001410BE"/>
    <w:rsid w:val="00146B7A"/>
    <w:rsid w:val="00152ADD"/>
    <w:rsid w:val="00152D6D"/>
    <w:rsid w:val="001536B7"/>
    <w:rsid w:val="00161E4B"/>
    <w:rsid w:val="00172BA3"/>
    <w:rsid w:val="00182A0F"/>
    <w:rsid w:val="00185B8B"/>
    <w:rsid w:val="001A00BF"/>
    <w:rsid w:val="001A28F1"/>
    <w:rsid w:val="001B01C1"/>
    <w:rsid w:val="001B0394"/>
    <w:rsid w:val="001B4395"/>
    <w:rsid w:val="001C768A"/>
    <w:rsid w:val="001D3738"/>
    <w:rsid w:val="001D5DD4"/>
    <w:rsid w:val="001D6659"/>
    <w:rsid w:val="001D70C4"/>
    <w:rsid w:val="001E7C8E"/>
    <w:rsid w:val="00200944"/>
    <w:rsid w:val="00202CC0"/>
    <w:rsid w:val="00205AA2"/>
    <w:rsid w:val="0021346A"/>
    <w:rsid w:val="00217137"/>
    <w:rsid w:val="00220101"/>
    <w:rsid w:val="0022043E"/>
    <w:rsid w:val="00223C1E"/>
    <w:rsid w:val="002241E7"/>
    <w:rsid w:val="00235F4F"/>
    <w:rsid w:val="00242A87"/>
    <w:rsid w:val="00245113"/>
    <w:rsid w:val="00247511"/>
    <w:rsid w:val="00254B4F"/>
    <w:rsid w:val="00255289"/>
    <w:rsid w:val="002629F7"/>
    <w:rsid w:val="00263FE6"/>
    <w:rsid w:val="00266D90"/>
    <w:rsid w:val="00266E02"/>
    <w:rsid w:val="00267A87"/>
    <w:rsid w:val="002912D0"/>
    <w:rsid w:val="002928D6"/>
    <w:rsid w:val="00292D6B"/>
    <w:rsid w:val="00293516"/>
    <w:rsid w:val="00293947"/>
    <w:rsid w:val="0029652E"/>
    <w:rsid w:val="002A2503"/>
    <w:rsid w:val="002B2812"/>
    <w:rsid w:val="002B5C3E"/>
    <w:rsid w:val="002D49A7"/>
    <w:rsid w:val="002F3183"/>
    <w:rsid w:val="00302AC6"/>
    <w:rsid w:val="00307134"/>
    <w:rsid w:val="003107C5"/>
    <w:rsid w:val="003158CD"/>
    <w:rsid w:val="0031680E"/>
    <w:rsid w:val="00317678"/>
    <w:rsid w:val="0032227C"/>
    <w:rsid w:val="00343291"/>
    <w:rsid w:val="00346D27"/>
    <w:rsid w:val="00355791"/>
    <w:rsid w:val="003660AB"/>
    <w:rsid w:val="00372947"/>
    <w:rsid w:val="00372AE7"/>
    <w:rsid w:val="00372B9E"/>
    <w:rsid w:val="00373459"/>
    <w:rsid w:val="00374332"/>
    <w:rsid w:val="00386594"/>
    <w:rsid w:val="00395F37"/>
    <w:rsid w:val="003A4825"/>
    <w:rsid w:val="003B5E94"/>
    <w:rsid w:val="003C0038"/>
    <w:rsid w:val="003C4109"/>
    <w:rsid w:val="003C7E53"/>
    <w:rsid w:val="003D6066"/>
    <w:rsid w:val="003E182F"/>
    <w:rsid w:val="003F177A"/>
    <w:rsid w:val="00401F56"/>
    <w:rsid w:val="00402265"/>
    <w:rsid w:val="00403C39"/>
    <w:rsid w:val="004101F0"/>
    <w:rsid w:val="00412456"/>
    <w:rsid w:val="004227DC"/>
    <w:rsid w:val="00426024"/>
    <w:rsid w:val="004339DA"/>
    <w:rsid w:val="00434D64"/>
    <w:rsid w:val="00443651"/>
    <w:rsid w:val="00455FA7"/>
    <w:rsid w:val="00463D0C"/>
    <w:rsid w:val="0046571F"/>
    <w:rsid w:val="00470E43"/>
    <w:rsid w:val="00482D2E"/>
    <w:rsid w:val="004962A3"/>
    <w:rsid w:val="00496845"/>
    <w:rsid w:val="004A1056"/>
    <w:rsid w:val="004A2D48"/>
    <w:rsid w:val="004A73C4"/>
    <w:rsid w:val="004B33BB"/>
    <w:rsid w:val="004C0A1C"/>
    <w:rsid w:val="004C18C2"/>
    <w:rsid w:val="004D0580"/>
    <w:rsid w:val="004D120B"/>
    <w:rsid w:val="004D43BC"/>
    <w:rsid w:val="004E273C"/>
    <w:rsid w:val="004F52F9"/>
    <w:rsid w:val="005008BC"/>
    <w:rsid w:val="005072C6"/>
    <w:rsid w:val="00507990"/>
    <w:rsid w:val="005107A9"/>
    <w:rsid w:val="00514959"/>
    <w:rsid w:val="005160B5"/>
    <w:rsid w:val="00523894"/>
    <w:rsid w:val="00523C4F"/>
    <w:rsid w:val="005244E4"/>
    <w:rsid w:val="00544CEF"/>
    <w:rsid w:val="00550EBB"/>
    <w:rsid w:val="00552670"/>
    <w:rsid w:val="00552AAB"/>
    <w:rsid w:val="00557DD0"/>
    <w:rsid w:val="00561425"/>
    <w:rsid w:val="00573A3A"/>
    <w:rsid w:val="00580C2E"/>
    <w:rsid w:val="00587037"/>
    <w:rsid w:val="00591BFC"/>
    <w:rsid w:val="00595D24"/>
    <w:rsid w:val="005A25EE"/>
    <w:rsid w:val="005A2815"/>
    <w:rsid w:val="005B0014"/>
    <w:rsid w:val="005B0C12"/>
    <w:rsid w:val="005B0F62"/>
    <w:rsid w:val="005C0EC0"/>
    <w:rsid w:val="005C0F13"/>
    <w:rsid w:val="005C1223"/>
    <w:rsid w:val="005C6E5B"/>
    <w:rsid w:val="005E02A5"/>
    <w:rsid w:val="005E554D"/>
    <w:rsid w:val="005E5D23"/>
    <w:rsid w:val="005F4F1A"/>
    <w:rsid w:val="005F6AAD"/>
    <w:rsid w:val="0060113D"/>
    <w:rsid w:val="00604D18"/>
    <w:rsid w:val="00607BCB"/>
    <w:rsid w:val="00616191"/>
    <w:rsid w:val="006312B5"/>
    <w:rsid w:val="006335B0"/>
    <w:rsid w:val="0064361F"/>
    <w:rsid w:val="006470A8"/>
    <w:rsid w:val="00647EDB"/>
    <w:rsid w:val="0067767E"/>
    <w:rsid w:val="00682539"/>
    <w:rsid w:val="0069673D"/>
    <w:rsid w:val="00696E75"/>
    <w:rsid w:val="006B4922"/>
    <w:rsid w:val="006C54FE"/>
    <w:rsid w:val="006D53B4"/>
    <w:rsid w:val="006D6646"/>
    <w:rsid w:val="006D76BA"/>
    <w:rsid w:val="006E0815"/>
    <w:rsid w:val="006E257D"/>
    <w:rsid w:val="006F1F9E"/>
    <w:rsid w:val="0070424E"/>
    <w:rsid w:val="0070723C"/>
    <w:rsid w:val="00710431"/>
    <w:rsid w:val="00715229"/>
    <w:rsid w:val="007222AD"/>
    <w:rsid w:val="007376E1"/>
    <w:rsid w:val="00745131"/>
    <w:rsid w:val="00746EC7"/>
    <w:rsid w:val="00752431"/>
    <w:rsid w:val="00753138"/>
    <w:rsid w:val="00786AD3"/>
    <w:rsid w:val="00791AC0"/>
    <w:rsid w:val="0079746E"/>
    <w:rsid w:val="007A3C8F"/>
    <w:rsid w:val="007A47ED"/>
    <w:rsid w:val="007A54FD"/>
    <w:rsid w:val="007B7D23"/>
    <w:rsid w:val="007B7EBF"/>
    <w:rsid w:val="007D48E6"/>
    <w:rsid w:val="007D6DD1"/>
    <w:rsid w:val="007E4255"/>
    <w:rsid w:val="007F50DE"/>
    <w:rsid w:val="008118AB"/>
    <w:rsid w:val="008127B5"/>
    <w:rsid w:val="00813117"/>
    <w:rsid w:val="0083028B"/>
    <w:rsid w:val="00837E5B"/>
    <w:rsid w:val="00845708"/>
    <w:rsid w:val="0084761D"/>
    <w:rsid w:val="0085251A"/>
    <w:rsid w:val="008559D6"/>
    <w:rsid w:val="00861B30"/>
    <w:rsid w:val="00862F56"/>
    <w:rsid w:val="00863452"/>
    <w:rsid w:val="008731E4"/>
    <w:rsid w:val="008819E9"/>
    <w:rsid w:val="00885C72"/>
    <w:rsid w:val="00893351"/>
    <w:rsid w:val="00893764"/>
    <w:rsid w:val="00894BA3"/>
    <w:rsid w:val="008A25FF"/>
    <w:rsid w:val="008B07AE"/>
    <w:rsid w:val="008B0BC3"/>
    <w:rsid w:val="008B29EB"/>
    <w:rsid w:val="008C0F48"/>
    <w:rsid w:val="008C12A3"/>
    <w:rsid w:val="008C31D4"/>
    <w:rsid w:val="008C4AC7"/>
    <w:rsid w:val="008E3D09"/>
    <w:rsid w:val="008E6947"/>
    <w:rsid w:val="008F1E1C"/>
    <w:rsid w:val="008F2D12"/>
    <w:rsid w:val="008F6896"/>
    <w:rsid w:val="0090274F"/>
    <w:rsid w:val="00902ACB"/>
    <w:rsid w:val="0090307D"/>
    <w:rsid w:val="00912CBB"/>
    <w:rsid w:val="009231C5"/>
    <w:rsid w:val="0092435E"/>
    <w:rsid w:val="009343F8"/>
    <w:rsid w:val="00940945"/>
    <w:rsid w:val="009433DC"/>
    <w:rsid w:val="009475CC"/>
    <w:rsid w:val="0095528A"/>
    <w:rsid w:val="009571C8"/>
    <w:rsid w:val="00970A8F"/>
    <w:rsid w:val="00975021"/>
    <w:rsid w:val="009754F9"/>
    <w:rsid w:val="00976D8A"/>
    <w:rsid w:val="00984551"/>
    <w:rsid w:val="00992953"/>
    <w:rsid w:val="00993185"/>
    <w:rsid w:val="009937C6"/>
    <w:rsid w:val="00994323"/>
    <w:rsid w:val="009A728F"/>
    <w:rsid w:val="009B0212"/>
    <w:rsid w:val="009B2049"/>
    <w:rsid w:val="009B4992"/>
    <w:rsid w:val="009C0406"/>
    <w:rsid w:val="009D287A"/>
    <w:rsid w:val="009D4C11"/>
    <w:rsid w:val="009E2AC8"/>
    <w:rsid w:val="009F167C"/>
    <w:rsid w:val="009F5FE4"/>
    <w:rsid w:val="00A0267E"/>
    <w:rsid w:val="00A042FE"/>
    <w:rsid w:val="00A2519B"/>
    <w:rsid w:val="00A254A5"/>
    <w:rsid w:val="00A3421D"/>
    <w:rsid w:val="00A35B11"/>
    <w:rsid w:val="00A40100"/>
    <w:rsid w:val="00A41315"/>
    <w:rsid w:val="00A4156D"/>
    <w:rsid w:val="00A416E9"/>
    <w:rsid w:val="00A46664"/>
    <w:rsid w:val="00A47058"/>
    <w:rsid w:val="00A47507"/>
    <w:rsid w:val="00A5325E"/>
    <w:rsid w:val="00A536A9"/>
    <w:rsid w:val="00A554AF"/>
    <w:rsid w:val="00A61994"/>
    <w:rsid w:val="00A64B28"/>
    <w:rsid w:val="00A65E9A"/>
    <w:rsid w:val="00A67235"/>
    <w:rsid w:val="00A72DB8"/>
    <w:rsid w:val="00A74A06"/>
    <w:rsid w:val="00A80B07"/>
    <w:rsid w:val="00A831AD"/>
    <w:rsid w:val="00A86AE7"/>
    <w:rsid w:val="00A870D5"/>
    <w:rsid w:val="00A926EB"/>
    <w:rsid w:val="00A97611"/>
    <w:rsid w:val="00AA0833"/>
    <w:rsid w:val="00AA38D2"/>
    <w:rsid w:val="00AA43D3"/>
    <w:rsid w:val="00AA4954"/>
    <w:rsid w:val="00AD072F"/>
    <w:rsid w:val="00AD1098"/>
    <w:rsid w:val="00AD2E0B"/>
    <w:rsid w:val="00AD4A4A"/>
    <w:rsid w:val="00AD7250"/>
    <w:rsid w:val="00AE561A"/>
    <w:rsid w:val="00AE5BDB"/>
    <w:rsid w:val="00AF7269"/>
    <w:rsid w:val="00B009FF"/>
    <w:rsid w:val="00B10E28"/>
    <w:rsid w:val="00B21896"/>
    <w:rsid w:val="00B2288A"/>
    <w:rsid w:val="00B25F3D"/>
    <w:rsid w:val="00B32179"/>
    <w:rsid w:val="00B37EA8"/>
    <w:rsid w:val="00B457CB"/>
    <w:rsid w:val="00B53581"/>
    <w:rsid w:val="00B57BE4"/>
    <w:rsid w:val="00B66903"/>
    <w:rsid w:val="00B80C6D"/>
    <w:rsid w:val="00B85504"/>
    <w:rsid w:val="00BA2942"/>
    <w:rsid w:val="00BA337F"/>
    <w:rsid w:val="00BA5226"/>
    <w:rsid w:val="00BA5700"/>
    <w:rsid w:val="00BB1C75"/>
    <w:rsid w:val="00BB436E"/>
    <w:rsid w:val="00BC0565"/>
    <w:rsid w:val="00BC1BA1"/>
    <w:rsid w:val="00BD3D92"/>
    <w:rsid w:val="00BF0C3E"/>
    <w:rsid w:val="00C0465D"/>
    <w:rsid w:val="00C07021"/>
    <w:rsid w:val="00C10A7A"/>
    <w:rsid w:val="00C14990"/>
    <w:rsid w:val="00C15167"/>
    <w:rsid w:val="00C16F38"/>
    <w:rsid w:val="00C26B79"/>
    <w:rsid w:val="00C31C0C"/>
    <w:rsid w:val="00C363CC"/>
    <w:rsid w:val="00C4035B"/>
    <w:rsid w:val="00C4194C"/>
    <w:rsid w:val="00C41FB1"/>
    <w:rsid w:val="00C43257"/>
    <w:rsid w:val="00C47D4C"/>
    <w:rsid w:val="00C57394"/>
    <w:rsid w:val="00C63DA9"/>
    <w:rsid w:val="00C64665"/>
    <w:rsid w:val="00C7162A"/>
    <w:rsid w:val="00C7488A"/>
    <w:rsid w:val="00C807C2"/>
    <w:rsid w:val="00C8316E"/>
    <w:rsid w:val="00C869B0"/>
    <w:rsid w:val="00C9377F"/>
    <w:rsid w:val="00C9497F"/>
    <w:rsid w:val="00C95777"/>
    <w:rsid w:val="00CA2262"/>
    <w:rsid w:val="00CB1436"/>
    <w:rsid w:val="00CC0F7A"/>
    <w:rsid w:val="00CC115D"/>
    <w:rsid w:val="00CC48A3"/>
    <w:rsid w:val="00CD0DF1"/>
    <w:rsid w:val="00CD55A0"/>
    <w:rsid w:val="00CD59BC"/>
    <w:rsid w:val="00CD71C7"/>
    <w:rsid w:val="00CE15F3"/>
    <w:rsid w:val="00CE2DAF"/>
    <w:rsid w:val="00CF08D2"/>
    <w:rsid w:val="00CF3CAD"/>
    <w:rsid w:val="00D01E61"/>
    <w:rsid w:val="00D1008A"/>
    <w:rsid w:val="00D211C0"/>
    <w:rsid w:val="00D2240B"/>
    <w:rsid w:val="00D328CB"/>
    <w:rsid w:val="00D37B06"/>
    <w:rsid w:val="00D47CD3"/>
    <w:rsid w:val="00D5286C"/>
    <w:rsid w:val="00D544B9"/>
    <w:rsid w:val="00D54DC7"/>
    <w:rsid w:val="00D54FE3"/>
    <w:rsid w:val="00D6092A"/>
    <w:rsid w:val="00D61102"/>
    <w:rsid w:val="00D64BDC"/>
    <w:rsid w:val="00D70CE3"/>
    <w:rsid w:val="00D77ECB"/>
    <w:rsid w:val="00D8779A"/>
    <w:rsid w:val="00D953E4"/>
    <w:rsid w:val="00DA4502"/>
    <w:rsid w:val="00DA5523"/>
    <w:rsid w:val="00DA6C32"/>
    <w:rsid w:val="00DB1588"/>
    <w:rsid w:val="00DC0A4F"/>
    <w:rsid w:val="00DD27E5"/>
    <w:rsid w:val="00DD4E4C"/>
    <w:rsid w:val="00DD69C0"/>
    <w:rsid w:val="00DF3534"/>
    <w:rsid w:val="00DF5E9B"/>
    <w:rsid w:val="00E063BF"/>
    <w:rsid w:val="00E12B8F"/>
    <w:rsid w:val="00E16C3C"/>
    <w:rsid w:val="00E21117"/>
    <w:rsid w:val="00E25C0E"/>
    <w:rsid w:val="00E33359"/>
    <w:rsid w:val="00E347D3"/>
    <w:rsid w:val="00E420FD"/>
    <w:rsid w:val="00E44055"/>
    <w:rsid w:val="00E61CBC"/>
    <w:rsid w:val="00E639CE"/>
    <w:rsid w:val="00E67DD0"/>
    <w:rsid w:val="00E70007"/>
    <w:rsid w:val="00E74D65"/>
    <w:rsid w:val="00E752A4"/>
    <w:rsid w:val="00E81C2D"/>
    <w:rsid w:val="00E820FB"/>
    <w:rsid w:val="00E8626B"/>
    <w:rsid w:val="00E86D06"/>
    <w:rsid w:val="00E92A59"/>
    <w:rsid w:val="00EA055C"/>
    <w:rsid w:val="00EA1876"/>
    <w:rsid w:val="00EA5FF6"/>
    <w:rsid w:val="00EB3EEB"/>
    <w:rsid w:val="00EB463D"/>
    <w:rsid w:val="00EB51C4"/>
    <w:rsid w:val="00EB52A0"/>
    <w:rsid w:val="00EB74AE"/>
    <w:rsid w:val="00EC49B0"/>
    <w:rsid w:val="00EC5653"/>
    <w:rsid w:val="00ED0D85"/>
    <w:rsid w:val="00ED219B"/>
    <w:rsid w:val="00ED61B0"/>
    <w:rsid w:val="00EE295A"/>
    <w:rsid w:val="00EF131D"/>
    <w:rsid w:val="00EF44BB"/>
    <w:rsid w:val="00F11ADB"/>
    <w:rsid w:val="00F21E88"/>
    <w:rsid w:val="00F24C28"/>
    <w:rsid w:val="00F25F3F"/>
    <w:rsid w:val="00F328E3"/>
    <w:rsid w:val="00F348E8"/>
    <w:rsid w:val="00F40576"/>
    <w:rsid w:val="00F42503"/>
    <w:rsid w:val="00F56299"/>
    <w:rsid w:val="00F63D6D"/>
    <w:rsid w:val="00F8153C"/>
    <w:rsid w:val="00F8286F"/>
    <w:rsid w:val="00F86525"/>
    <w:rsid w:val="00FA1A3D"/>
    <w:rsid w:val="00FA39DF"/>
    <w:rsid w:val="00FA6A73"/>
    <w:rsid w:val="00FA7396"/>
    <w:rsid w:val="00FB13A4"/>
    <w:rsid w:val="00FB2FF7"/>
    <w:rsid w:val="00FB3428"/>
    <w:rsid w:val="00FB3657"/>
    <w:rsid w:val="00FB4732"/>
    <w:rsid w:val="00FD04B4"/>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0276F4FF"/>
  <w15:docId w15:val="{DC6821B4-02BA-4DEF-8AD9-6219F7D6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EB0"/>
  </w:style>
  <w:style w:type="paragraph" w:styleId="1">
    <w:name w:val="heading 1"/>
    <w:basedOn w:val="a"/>
    <w:next w:val="a"/>
    <w:link w:val="10"/>
    <w:uiPriority w:val="9"/>
    <w:qFormat/>
    <w:rsid w:val="004C0A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paragraph" w:styleId="afb">
    <w:name w:val="No Spacing"/>
    <w:uiPriority w:val="1"/>
    <w:qFormat/>
    <w:rsid w:val="00FA6A73"/>
    <w:pPr>
      <w:spacing w:after="0" w:line="240" w:lineRule="auto"/>
    </w:pPr>
    <w:rPr>
      <w:rFonts w:ascii="Times New Roman" w:eastAsia="Times New Roman" w:hAnsi="Times New Roman" w:cs="Times New Roman"/>
      <w:sz w:val="24"/>
      <w:szCs w:val="24"/>
      <w:lang w:eastAsia="ru-RU"/>
    </w:rPr>
  </w:style>
  <w:style w:type="character" w:customStyle="1" w:styleId="afc">
    <w:name w:val="Сноска_"/>
    <w:basedOn w:val="a0"/>
    <w:link w:val="afd"/>
    <w:rsid w:val="003B5E94"/>
    <w:rPr>
      <w:rFonts w:ascii="Times New Roman" w:eastAsia="Times New Roman" w:hAnsi="Times New Roman" w:cs="Times New Roman"/>
      <w:sz w:val="20"/>
      <w:szCs w:val="20"/>
    </w:rPr>
  </w:style>
  <w:style w:type="character" w:customStyle="1" w:styleId="afe">
    <w:name w:val="Основной текст_"/>
    <w:basedOn w:val="a0"/>
    <w:link w:val="12"/>
    <w:rsid w:val="003B5E94"/>
    <w:rPr>
      <w:rFonts w:ascii="Times New Roman" w:eastAsia="Times New Roman" w:hAnsi="Times New Roman" w:cs="Times New Roman"/>
      <w:sz w:val="28"/>
      <w:szCs w:val="28"/>
    </w:rPr>
  </w:style>
  <w:style w:type="character" w:customStyle="1" w:styleId="21">
    <w:name w:val="Основной текст (2)_"/>
    <w:basedOn w:val="a0"/>
    <w:link w:val="22"/>
    <w:rsid w:val="003B5E94"/>
    <w:rPr>
      <w:rFonts w:ascii="Times New Roman" w:eastAsia="Times New Roman" w:hAnsi="Times New Roman" w:cs="Times New Roman"/>
      <w:i/>
      <w:iCs/>
      <w:sz w:val="18"/>
      <w:szCs w:val="18"/>
    </w:rPr>
  </w:style>
  <w:style w:type="paragraph" w:customStyle="1" w:styleId="afd">
    <w:name w:val="Сноска"/>
    <w:basedOn w:val="a"/>
    <w:link w:val="afc"/>
    <w:rsid w:val="003B5E94"/>
    <w:pPr>
      <w:widowControl w:val="0"/>
      <w:spacing w:after="0" w:line="240" w:lineRule="auto"/>
    </w:pPr>
    <w:rPr>
      <w:rFonts w:ascii="Times New Roman" w:eastAsia="Times New Roman" w:hAnsi="Times New Roman" w:cs="Times New Roman"/>
      <w:sz w:val="20"/>
      <w:szCs w:val="20"/>
    </w:rPr>
  </w:style>
  <w:style w:type="paragraph" w:customStyle="1" w:styleId="12">
    <w:name w:val="Основной текст1"/>
    <w:basedOn w:val="a"/>
    <w:link w:val="afe"/>
    <w:rsid w:val="003B5E94"/>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3B5E94"/>
    <w:pPr>
      <w:widowControl w:val="0"/>
      <w:spacing w:after="310" w:line="240" w:lineRule="auto"/>
      <w:jc w:val="center"/>
    </w:pPr>
    <w:rPr>
      <w:rFonts w:ascii="Times New Roman" w:eastAsia="Times New Roman" w:hAnsi="Times New Roman" w:cs="Times New Roman"/>
      <w:i/>
      <w:iCs/>
      <w:sz w:val="18"/>
      <w:szCs w:val="18"/>
    </w:rPr>
  </w:style>
  <w:style w:type="character" w:customStyle="1" w:styleId="13">
    <w:name w:val="Неразрешенное упоминание1"/>
    <w:basedOn w:val="a0"/>
    <w:uiPriority w:val="99"/>
    <w:semiHidden/>
    <w:unhideWhenUsed/>
    <w:rsid w:val="00BD3D92"/>
    <w:rPr>
      <w:color w:val="605E5C"/>
      <w:shd w:val="clear" w:color="auto" w:fill="E1DFDD"/>
    </w:rPr>
  </w:style>
  <w:style w:type="character" w:customStyle="1" w:styleId="10">
    <w:name w:val="Заголовок 1 Знак"/>
    <w:basedOn w:val="a0"/>
    <w:link w:val="1"/>
    <w:uiPriority w:val="9"/>
    <w:rsid w:val="004C0A1C"/>
    <w:rPr>
      <w:rFonts w:asciiTheme="majorHAnsi" w:eastAsiaTheme="majorEastAsia" w:hAnsiTheme="majorHAnsi" w:cstheme="majorBidi"/>
      <w:color w:val="365F91" w:themeColor="accent1" w:themeShade="BF"/>
      <w:sz w:val="32"/>
      <w:szCs w:val="32"/>
    </w:rPr>
  </w:style>
  <w:style w:type="table" w:styleId="aff">
    <w:name w:val="Table Grid"/>
    <w:basedOn w:val="a1"/>
    <w:rsid w:val="004C0A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rsid w:val="008559D6"/>
    <w:pPr>
      <w:spacing w:after="0" w:line="240" w:lineRule="auto"/>
    </w:pPr>
    <w:rPr>
      <w:rFonts w:ascii="Times New Roman" w:eastAsia="Batang" w:hAnsi="Times New Roman" w:cs="Times New Roman"/>
      <w:noProof/>
      <w:color w:val="000000"/>
      <w:sz w:val="20"/>
      <w:szCs w:val="20"/>
      <w:lang w:eastAsia="ru-RU"/>
    </w:rPr>
  </w:style>
  <w:style w:type="paragraph" w:customStyle="1" w:styleId="210">
    <w:name w:val="Основной текст 21"/>
    <w:autoRedefine/>
    <w:rsid w:val="008559D6"/>
    <w:pPr>
      <w:spacing w:after="0" w:line="240" w:lineRule="auto"/>
      <w:jc w:val="both"/>
    </w:pPr>
    <w:rPr>
      <w:rFonts w:ascii="Times New Roman" w:eastAsia="Times New Roman" w:hAnsi="Times New Roman" w:cs="Times New Roman"/>
      <w:noProof/>
      <w:color w:val="000000"/>
      <w:sz w:val="28"/>
      <w:szCs w:val="28"/>
      <w:lang w:eastAsia="ru-RU"/>
    </w:rPr>
  </w:style>
  <w:style w:type="character" w:styleId="aff0">
    <w:name w:val="Unresolved Mention"/>
    <w:basedOn w:val="a0"/>
    <w:uiPriority w:val="99"/>
    <w:semiHidden/>
    <w:unhideWhenUsed/>
    <w:rsid w:val="003C7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86137">
      <w:bodyDiv w:val="1"/>
      <w:marLeft w:val="0"/>
      <w:marRight w:val="0"/>
      <w:marTop w:val="0"/>
      <w:marBottom w:val="0"/>
      <w:divBdr>
        <w:top w:val="none" w:sz="0" w:space="0" w:color="auto"/>
        <w:left w:val="none" w:sz="0" w:space="0" w:color="auto"/>
        <w:bottom w:val="none" w:sz="0" w:space="0" w:color="auto"/>
        <w:right w:val="none" w:sz="0" w:space="0" w:color="auto"/>
      </w:divBdr>
    </w:div>
    <w:div w:id="87315203">
      <w:bodyDiv w:val="1"/>
      <w:marLeft w:val="0"/>
      <w:marRight w:val="0"/>
      <w:marTop w:val="0"/>
      <w:marBottom w:val="0"/>
      <w:divBdr>
        <w:top w:val="none" w:sz="0" w:space="0" w:color="auto"/>
        <w:left w:val="none" w:sz="0" w:space="0" w:color="auto"/>
        <w:bottom w:val="none" w:sz="0" w:space="0" w:color="auto"/>
        <w:right w:val="none" w:sz="0" w:space="0" w:color="auto"/>
      </w:divBdr>
    </w:div>
    <w:div w:id="151025938">
      <w:bodyDiv w:val="1"/>
      <w:marLeft w:val="0"/>
      <w:marRight w:val="0"/>
      <w:marTop w:val="0"/>
      <w:marBottom w:val="0"/>
      <w:divBdr>
        <w:top w:val="none" w:sz="0" w:space="0" w:color="auto"/>
        <w:left w:val="none" w:sz="0" w:space="0" w:color="auto"/>
        <w:bottom w:val="none" w:sz="0" w:space="0" w:color="auto"/>
        <w:right w:val="none" w:sz="0" w:space="0" w:color="auto"/>
      </w:divBdr>
    </w:div>
    <w:div w:id="381634691">
      <w:bodyDiv w:val="1"/>
      <w:marLeft w:val="0"/>
      <w:marRight w:val="0"/>
      <w:marTop w:val="0"/>
      <w:marBottom w:val="0"/>
      <w:divBdr>
        <w:top w:val="none" w:sz="0" w:space="0" w:color="auto"/>
        <w:left w:val="none" w:sz="0" w:space="0" w:color="auto"/>
        <w:bottom w:val="none" w:sz="0" w:space="0" w:color="auto"/>
        <w:right w:val="none" w:sz="0" w:space="0" w:color="auto"/>
      </w:divBdr>
    </w:div>
    <w:div w:id="390731014">
      <w:bodyDiv w:val="1"/>
      <w:marLeft w:val="0"/>
      <w:marRight w:val="0"/>
      <w:marTop w:val="0"/>
      <w:marBottom w:val="0"/>
      <w:divBdr>
        <w:top w:val="none" w:sz="0" w:space="0" w:color="auto"/>
        <w:left w:val="none" w:sz="0" w:space="0" w:color="auto"/>
        <w:bottom w:val="none" w:sz="0" w:space="0" w:color="auto"/>
        <w:right w:val="none" w:sz="0" w:space="0" w:color="auto"/>
      </w:divBdr>
    </w:div>
    <w:div w:id="393748004">
      <w:bodyDiv w:val="1"/>
      <w:marLeft w:val="0"/>
      <w:marRight w:val="0"/>
      <w:marTop w:val="0"/>
      <w:marBottom w:val="0"/>
      <w:divBdr>
        <w:top w:val="none" w:sz="0" w:space="0" w:color="auto"/>
        <w:left w:val="none" w:sz="0" w:space="0" w:color="auto"/>
        <w:bottom w:val="none" w:sz="0" w:space="0" w:color="auto"/>
        <w:right w:val="none" w:sz="0" w:space="0" w:color="auto"/>
      </w:divBdr>
    </w:div>
    <w:div w:id="393772133">
      <w:bodyDiv w:val="1"/>
      <w:marLeft w:val="0"/>
      <w:marRight w:val="0"/>
      <w:marTop w:val="0"/>
      <w:marBottom w:val="0"/>
      <w:divBdr>
        <w:top w:val="none" w:sz="0" w:space="0" w:color="auto"/>
        <w:left w:val="none" w:sz="0" w:space="0" w:color="auto"/>
        <w:bottom w:val="none" w:sz="0" w:space="0" w:color="auto"/>
        <w:right w:val="none" w:sz="0" w:space="0" w:color="auto"/>
      </w:divBdr>
    </w:div>
    <w:div w:id="499466566">
      <w:bodyDiv w:val="1"/>
      <w:marLeft w:val="0"/>
      <w:marRight w:val="0"/>
      <w:marTop w:val="0"/>
      <w:marBottom w:val="0"/>
      <w:divBdr>
        <w:top w:val="none" w:sz="0" w:space="0" w:color="auto"/>
        <w:left w:val="none" w:sz="0" w:space="0" w:color="auto"/>
        <w:bottom w:val="none" w:sz="0" w:space="0" w:color="auto"/>
        <w:right w:val="none" w:sz="0" w:space="0" w:color="auto"/>
      </w:divBdr>
    </w:div>
    <w:div w:id="779959407">
      <w:bodyDiv w:val="1"/>
      <w:marLeft w:val="0"/>
      <w:marRight w:val="0"/>
      <w:marTop w:val="0"/>
      <w:marBottom w:val="0"/>
      <w:divBdr>
        <w:top w:val="none" w:sz="0" w:space="0" w:color="auto"/>
        <w:left w:val="none" w:sz="0" w:space="0" w:color="auto"/>
        <w:bottom w:val="none" w:sz="0" w:space="0" w:color="auto"/>
        <w:right w:val="none" w:sz="0" w:space="0" w:color="auto"/>
      </w:divBdr>
    </w:div>
    <w:div w:id="843475589">
      <w:bodyDiv w:val="1"/>
      <w:marLeft w:val="0"/>
      <w:marRight w:val="0"/>
      <w:marTop w:val="0"/>
      <w:marBottom w:val="0"/>
      <w:divBdr>
        <w:top w:val="none" w:sz="0" w:space="0" w:color="auto"/>
        <w:left w:val="none" w:sz="0" w:space="0" w:color="auto"/>
        <w:bottom w:val="none" w:sz="0" w:space="0" w:color="auto"/>
        <w:right w:val="none" w:sz="0" w:space="0" w:color="auto"/>
      </w:divBdr>
    </w:div>
    <w:div w:id="879051020">
      <w:bodyDiv w:val="1"/>
      <w:marLeft w:val="0"/>
      <w:marRight w:val="0"/>
      <w:marTop w:val="0"/>
      <w:marBottom w:val="0"/>
      <w:divBdr>
        <w:top w:val="none" w:sz="0" w:space="0" w:color="auto"/>
        <w:left w:val="none" w:sz="0" w:space="0" w:color="auto"/>
        <w:bottom w:val="none" w:sz="0" w:space="0" w:color="auto"/>
        <w:right w:val="none" w:sz="0" w:space="0" w:color="auto"/>
      </w:divBdr>
    </w:div>
    <w:div w:id="945961472">
      <w:bodyDiv w:val="1"/>
      <w:marLeft w:val="0"/>
      <w:marRight w:val="0"/>
      <w:marTop w:val="0"/>
      <w:marBottom w:val="0"/>
      <w:divBdr>
        <w:top w:val="none" w:sz="0" w:space="0" w:color="auto"/>
        <w:left w:val="none" w:sz="0" w:space="0" w:color="auto"/>
        <w:bottom w:val="none" w:sz="0" w:space="0" w:color="auto"/>
        <w:right w:val="none" w:sz="0" w:space="0" w:color="auto"/>
      </w:divBdr>
    </w:div>
    <w:div w:id="972443022">
      <w:bodyDiv w:val="1"/>
      <w:marLeft w:val="0"/>
      <w:marRight w:val="0"/>
      <w:marTop w:val="0"/>
      <w:marBottom w:val="0"/>
      <w:divBdr>
        <w:top w:val="none" w:sz="0" w:space="0" w:color="auto"/>
        <w:left w:val="none" w:sz="0" w:space="0" w:color="auto"/>
        <w:bottom w:val="none" w:sz="0" w:space="0" w:color="auto"/>
        <w:right w:val="none" w:sz="0" w:space="0" w:color="auto"/>
      </w:divBdr>
    </w:div>
    <w:div w:id="1059595300">
      <w:bodyDiv w:val="1"/>
      <w:marLeft w:val="0"/>
      <w:marRight w:val="0"/>
      <w:marTop w:val="0"/>
      <w:marBottom w:val="0"/>
      <w:divBdr>
        <w:top w:val="none" w:sz="0" w:space="0" w:color="auto"/>
        <w:left w:val="none" w:sz="0" w:space="0" w:color="auto"/>
        <w:bottom w:val="none" w:sz="0" w:space="0" w:color="auto"/>
        <w:right w:val="none" w:sz="0" w:space="0" w:color="auto"/>
      </w:divBdr>
    </w:div>
    <w:div w:id="1068572148">
      <w:bodyDiv w:val="1"/>
      <w:marLeft w:val="0"/>
      <w:marRight w:val="0"/>
      <w:marTop w:val="0"/>
      <w:marBottom w:val="0"/>
      <w:divBdr>
        <w:top w:val="none" w:sz="0" w:space="0" w:color="auto"/>
        <w:left w:val="none" w:sz="0" w:space="0" w:color="auto"/>
        <w:bottom w:val="none" w:sz="0" w:space="0" w:color="auto"/>
        <w:right w:val="none" w:sz="0" w:space="0" w:color="auto"/>
      </w:divBdr>
    </w:div>
    <w:div w:id="1417551957">
      <w:bodyDiv w:val="1"/>
      <w:marLeft w:val="0"/>
      <w:marRight w:val="0"/>
      <w:marTop w:val="0"/>
      <w:marBottom w:val="0"/>
      <w:divBdr>
        <w:top w:val="none" w:sz="0" w:space="0" w:color="auto"/>
        <w:left w:val="none" w:sz="0" w:space="0" w:color="auto"/>
        <w:bottom w:val="none" w:sz="0" w:space="0" w:color="auto"/>
        <w:right w:val="none" w:sz="0" w:space="0" w:color="auto"/>
      </w:divBdr>
    </w:div>
    <w:div w:id="1462073662">
      <w:bodyDiv w:val="1"/>
      <w:marLeft w:val="0"/>
      <w:marRight w:val="0"/>
      <w:marTop w:val="0"/>
      <w:marBottom w:val="0"/>
      <w:divBdr>
        <w:top w:val="none" w:sz="0" w:space="0" w:color="auto"/>
        <w:left w:val="none" w:sz="0" w:space="0" w:color="auto"/>
        <w:bottom w:val="none" w:sz="0" w:space="0" w:color="auto"/>
        <w:right w:val="none" w:sz="0" w:space="0" w:color="auto"/>
      </w:divBdr>
    </w:div>
    <w:div w:id="1502117417">
      <w:bodyDiv w:val="1"/>
      <w:marLeft w:val="0"/>
      <w:marRight w:val="0"/>
      <w:marTop w:val="0"/>
      <w:marBottom w:val="0"/>
      <w:divBdr>
        <w:top w:val="none" w:sz="0" w:space="0" w:color="auto"/>
        <w:left w:val="none" w:sz="0" w:space="0" w:color="auto"/>
        <w:bottom w:val="none" w:sz="0" w:space="0" w:color="auto"/>
        <w:right w:val="none" w:sz="0" w:space="0" w:color="auto"/>
      </w:divBdr>
    </w:div>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1946232670">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 w:id="213274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30B22-037E-42A7-81D3-E0F2FC366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1760</Words>
  <Characters>10037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Ирина Игоревна Михайлова</cp:lastModifiedBy>
  <cp:revision>14</cp:revision>
  <cp:lastPrinted>2024-04-12T13:02:00Z</cp:lastPrinted>
  <dcterms:created xsi:type="dcterms:W3CDTF">2024-04-11T12:47:00Z</dcterms:created>
  <dcterms:modified xsi:type="dcterms:W3CDTF">2024-04-25T11:29:00Z</dcterms:modified>
</cp:coreProperties>
</file>